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марта 2024 по н. ст.</w:t>
      </w:r>
    </w:p>
    <w:p>
      <w:r>
        <w:rPr>
          <w:rFonts w:ascii="Cambria" w:hAnsi="Cambria" w:cs="Cambria" w:eastAsia="Cambria"/>
          <w:sz w:val="24"/>
          <w:b w:val="on"/>
          <w:color w:val="1111ff"/>
        </w:rPr>
      </w:r>
      <w:hyperlink r:id="rId4">
        <w:r>
          <w:rPr>
            <w:color w:val="350101"/>
            <w:u w:val="single"/>
          </w:rPr>
          <w:t>перейти на последованием по ссылке https://null/glas/showSlugba?id=21554&amp;dayId=30486</w:t>
        </w:r>
      </w:hyperlink>
    </w:p>
    <w:p>
      <w:r>
        <w:rPr>
          <w:rFonts w:ascii="Cambria" w:hAnsi="Cambria" w:cs="Cambria" w:eastAsia="Cambria"/>
          <w:sz w:val="22"/>
          <w:b w:val="on"/>
          <w:color w:val="1111ff"/>
        </w:rPr>
      </w:r>
      <w:hyperlink r:id="rId5">
        <w:r>
          <w:rPr>
            <w:color w:val="350101"/>
            <w:u w:val="single"/>
          </w:rPr>
          <w:t>перейти на день календаря по ссылке https://null/glas/indiktDay?id=30486</w:t>
        </w:r>
      </w:hyperlink>
    </w:p>
    <w:p>
      <w:pPr>
        <w:spacing w:line="240" w:lineRule="auto" w:after="10" w:before="20"/>
        <w:ind w:leftChars="4" w:firstLine="1"/>
        <w:jc w:val="center"/>
      </w:pPr>
      <w:r/>
      <w:r/>
      <w:r>
        <w:rPr>
          <w:rFonts w:ascii="Cambria" w:hAnsi="Cambria" w:cs="Cambria" w:eastAsia="Cambria"/>
          <w:color w:val="ff0000"/>
          <w:b w:val="on"/>
          <w:sz w:val="30"/>
        </w:rPr>
        <w:t xml:space="preserve">18 Февраля 2024 года (2 Марта 2024 года по н.ст.), Суббота, (А321), Глас 5. И́же во святы́х отца́ на́шего Льва, Па́пы Ри́мскаго.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eму́же прича́стие eго́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лю́бящым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eго́, и Госпо́дь о́крест люде́й Свои́х отны́не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Уклоня́ющыяся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взе́млюше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Eгó.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моея́,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eго́: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Свяще́нницы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eго́ благословля́яй благословлю́, ни́щыя eго́ насы́щу хле́бы, свяще́нники eго́ облеку́ во спасе́ние, и преподо́бнии eго́ ра́достию возра́дуются. Та́мо возращу́ ро́г Дави́дови, угото́вах свети́льник пома́занному Моему́. Враги́ eго́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eго́,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Стихиры Святи́теля Льва Глас 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Богодохнове́нне?/ главу́ ли правосла́вныя Це́ркве Христо́вы/ о́ко ли благоче́стия,/ зре́ти явле́нно се́рдцем ра́зум духо́вный,/ всем источа́ющий конце́м сло́во жи́зни,/ Богоначерта́нный сви́ток ве́ры пра́выя?/ Моли́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Богодохнове́нне?/ главу́ ли правосла́вныя Це́ркве Христо́вы/ о́ко ли благоче́стия,/ зре́ти явле́нно се́рдцем ра́зум духо́вный,/ всем источа́ющий конце́м сло́во жи́зни,/ Богоначерта́нный сви́ток ве́ры пра́выя?/ Моли́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ны́не пронареку́, чу́дне?/ пропове́дника ли и́стины и основа́ние тве́рдо?/ старе́йшину верхо́внаго собо́ра честна́го,/ пра́вило уче́ний изве́стно/ и ме́рило иму́ще исправле́ние,/ Несто́риево разделе́ние и Евти́хиево слия́ние отсека́юща/ Богоплете́нными явле́ньми.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ны́не пронареку́, чу́дне?/ пропове́дника ли и́стины и основа́ние тве́рдо?/ старе́йшину верхо́внаго собо́ра честна́го,/ пра́вило уче́ний изве́стно/ и ме́рило иму́ще исправле́ние,/ Несто́риево разделе́ние и Евти́хиево слия́ние отсека́юща/ Богоплете́нными явле́ньми.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ны́не нареку́, ди́вне?/ нача́льника ли и царя́ теле́сных страсте́й,/ душе́вное влады́чество направля́юща светло́?/ Боже́ственнаго ми́лования сосу́д,/ любве соверше́нныя жили́ще?/ человеколюбе́зна согреша́ющим, обраще́ния ожида́юща?/ Моли́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ны́не нареку́, ди́вне?/ нача́льника ли и царя́ теле́сных страсте́й,/ душе́вное влады́чество направля́юща светло́?/ Боже́ственнаго ми́лования сосу́д,/ любве соверше́нныя жили́ще?/ человеколюбе́зна согреша́ющим, обраще́ния ожида́юща?/ Моли́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 Неискусобра́чныя Неве́сты о́браз написа́ся иногда́: / та́мо Моисе́й, раздели́тель воды́, / зде же Гаврии́л, служи́тель чудесе́; / тогда́ глубину́ ше́ствова немо́кренно Изра́иль, / ны́не же Христа́ роди́ безсе́менно Де́ва; / мо́ре по проше́ствии Изра́илеве пребы́сть непрохо́дно, / Непоро́чная по рождестве́ Емману́илеве пребы́сть нетле́нна. / Сый и пре́жде Сый, / явле́йся я́ко Челове́к, /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Cтихи́ры му́ченичны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(см. в стихирах на Господи Возвах).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Щ</w:t>
      </w:r>
      <w:r>
        <w:rPr>
          <w:sz w:val="27"/>
          <w:rFonts w:ascii="Cambria" w:hAnsi="Cambria" w:cs="Cambria" w:eastAsia="Cambria"/>
          <w:color w:val="000000"/>
        </w:rPr>
        <w:t xml:space="preserve">ито́м ве́ры обо́лкшеся, и зна́мением кре́стным себе́ укре́пльше, к му́кам му́жески вда́шася, и диа́волю горды́ню и ле́сть упраздни́ша святи́и твои́, Го́споди, те́х моли́твами я́ко всеси́льный Бо́г, ми́ру ми́р низпосли́, и душа́м на́шым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Щ</w:t>
      </w:r>
      <w:r>
        <w:rPr>
          <w:sz w:val="27"/>
          <w:rFonts w:ascii="Cambria" w:hAnsi="Cambria" w:cs="Cambria" w:eastAsia="Cambria"/>
          <w:color w:val="000000"/>
        </w:rPr>
        <w:t xml:space="preserve">ито́м ве́ры обо́лкшеся, и зна́мением кре́стным себе́ укре́пльше, к му́кам му́жески вда́шася, и диа́волю горды́ню и ле́сть упраздни́ша святи́и твои́, Го́споди, те́х моли́твами я́ко всеси́льный Бо́г, ми́ру ми́р низпосли́, и душа́м на́шым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 земны́х все́х небре́гше, и на му́ки му́жески дерзну́вше, блаже́нных наде́жд не погреши́сте, но небе́сному Ца́рствию насле́дницы бы́сте, прехва́льнии му́ченицы: иму́ще дерзнове́ние к Человеколю́бцу Бо́гу, ми́ру ми́р проси́те, и душа́м на́шым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(см. в стихирах на стиховне).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бра́дованная, хода́тайствуй Твои́ми моли́твами, и испроси́ душа́м на́шим мно́жество щедро́т, и очище́ние мно́гих прегреше́ний мо́лимся.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Льва,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архиере́ев Богодухнове́нное удобре́ние,/ Льве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Из третьего приложения на текущий глас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rPr>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0"/>
          <w:b w:val="on"/>
          <w:i w:val="off"/>
          <w:u w:val="none"/>
          <w:color w:val="ff0000"/>
        </w:rPr>
        <w:t>Е</w:t>
      </w:r>
      <w:r>
        <w:rPr>
          <w:rFonts w:ascii="Cambria" w:hAnsi="Cambria" w:cs="Cambria" w:eastAsia="Cambria"/>
          <w:sz w:val="18"/>
          <w:color w:val="000000"/>
          <w:b w:val="on"/>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и о Господи́не на́шем Высокопреосвяще́ннейшем митрополии́те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n"/>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firstLine="0"/>
        <w:jc w:val="both"/>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firstLine="0"/>
        <w:jc w:val="both"/>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000000"/>
        </w:rPr>
        <w:t>(И далее на каждый стих,  по гласу тропаря.)</w:t>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Льва,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архиере́ев Богодухнове́нное удобре́ние,/ Льве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Из третьего приложения по гласу тропаря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ия́ет дне́сь па́мять страстоте́рпец, и́мать бо и от небе́с зарю́: ли́к а́нгельский торжеству́ет, и ро́д челове́ческий спра́зднует. Те́мже мо́лятся Го́сподеви, поми́ловатися душа́м на́шым.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удеса́ святы́х Твои́х му́ченик сте́ну неразори́му на́м дарова́л еси́, Христе́ Бо́же: те́х моли́твами ве́рныя лю́ди твоя́ утверди́, я́ко Еди́н Бла́г и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ра́дуйся, стено́ и покро́ве притека́ющих к Тебе́, ра́дуйся, необурева́емое приста́нище, и Неискусобра́чная, ро́ждшая пло́тию Творца́ Твоего́ и Бо́га: моля́щи не оскудева́й о воспева́ющих, и кла́няющихся Рождеству́ Твоему́.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На 17-й кафизме иерей совершает полное каждение храма, как на «Господи, воззвах»; царские врата остаются закрытыми (см. Типикон, гл. 12). </w:t>
      </w:r>
      <w:r>
        <w:rPr>
          <w:rFonts w:ascii="Cambria" w:hAnsi="Cambria" w:cs="Cambria" w:eastAsia="Cambria"/>
          <w:sz w:val="27"/>
          <w:b w:val="on"/>
          <w:color w:val="0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b w:val="on"/>
          <w:i w:val="off"/>
          <w:u w:val="none"/>
          <w:color w:val="ff0000"/>
        </w:rPr>
        <w:t>[</w:t>
      </w:r>
      <w:r>
        <w:rPr>
          <w:rFonts w:ascii="Cambria" w:hAnsi="Cambria" w:cs="Cambria" w:eastAsia="Cambria"/>
          <w:sz w:val="27"/>
          <w:color w:val="000000"/>
          <w:b w:val="on"/>
          <w:i w:val="off"/>
          <w:u w:val="none"/>
        </w:rPr>
        <w:t>Среда́:]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ча́ше Страсте́й Твои́х страстоте́рпцы Твои́ поревнова́вше, оста́виша жите́йскую красоту́, и бы́ша а́нгелом соприча́стницы: те́х мольба́ми пода́ждь душа́м на́шым ми́р Христе́ Бо́же, 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вяты́х му́ченик исправле́нием небе́сныя си́лы преудиви́шася, ка́ко в те́ле ме́ртвеннем подви́гшеся до́бре, безпло́тнаго врага́ си́лою кре́стною победи́ша неви́димо: и мо́лятся Го́сподеви, поми́ловатися душа́м на́шым.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я́же избра́л и прия́л еси́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око́й, Спа́се на́ш, с пра́ведными рабы́ Твоя́, и те́х всели́ во дворы́ твоя́, я́коже пи́сано е́сть, презира́я вся́ согреше́ния и́х, я́ко Бла́г, во́льная и нево́льная, и вся́ я́же в ве́дении и не в ве́дении, Человеколю́бче.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 Де́вы возсия́вый ми́ру, Христе́ Бо́же, сы́ны све́та То́ю показа́вый,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на 4 святого, чья в этот день память, затем, мучиничен из октоиха на 4. Если храм какого-либо святого, тогда, сначала поется канон святого на 6, чья память в этот день, а затем канон храма святого на 4, после чего канон мучиничен на 4. Если святых 2, тогда вместо канона храма канон второму святому.В данном богослужении считаем, что Храм Рождества Пресвятой Богородицы, поэтому сначала канон храма на 6, затем святому на 4, затем мучиничен на 4 </w:t>
      </w:r>
      <w:r>
        <w:rPr>
          <w:rFonts w:ascii="Cambria" w:hAnsi="Cambria" w:cs="Cambria" w:eastAsia="Cambria"/>
          <w:sz w:val="27"/>
          <w:b w:val="on"/>
          <w:color w:val="0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Храма Рождества Пресвятой Богородицы, глас 2 (ирмос - дважды)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Льва(На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пома́занием, всеблаже́нне, удобре́н,/ укра́сил еси́ сие́ доброде́тельными ви́ды, пребога́те.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зрел грозд, о́тче, изгне́л еси́ рйзум,/ весе́лия крати́р, треблаже́нне, прему́дрости твое́й всем предложи́л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етра́ верхо́внаго престо́ла насле́дник был еси́,/ того́ име́я нрав и ре́вность, Богому́дре, ве́ры.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5: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Т</w:t>
      </w:r>
      <w:r>
        <w:rPr>
          <w:sz w:val="27"/>
          <w:rFonts w:ascii="Cambria" w:hAnsi="Cambria" w:cs="Cambria" w:eastAsia="Cambria"/>
          <w:color w:val="000000"/>
        </w:rPr>
        <w:t xml:space="preserve">елеса́ предаю́ще некро́тким судия́м, претерпе́сте нестерпи́мыя ра́ны до́блии страда́льцы, ча́юще прия́ти по́чести свы́ше: и введе́ ва́с Христо́с в ве́чныя оби́тели, ра́дующихся и пою́щих побе́дную пе́снь.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пра́веднии, и святи́телие, благосла́внии соверши́вше повеле́ния Бо́жия, упасо́ша лю́ди, и до́бре наста́виша к воде́ ра́зума: и пото́ки сла́дости досто́йно восприя́ша, источа́юще благода́тию исцеле́ний ре́ки.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Н</w:t>
      </w:r>
      <w:r>
        <w:rPr>
          <w:sz w:val="27"/>
          <w:rFonts w:ascii="Cambria" w:hAnsi="Cambria" w:cs="Cambria" w:eastAsia="Cambria"/>
          <w:color w:val="000000"/>
        </w:rPr>
        <w:t xml:space="preserve">апра́ви мя́, Го́споди, к приста́нищем живота́, моли́твами проро́к пресла́вных, прему́дрых первосвяти́телей, и свяще́нных же́н пострада́вших кре́пко, и посто́м врага́ попра́вших, му́жеским умо́м, Боже́ственною Тебе́ благода́тию я́вльшагося на земли́.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Тебе́ зове́м, ро́ждшей ра́дость, Всепе́тая: просвети́ на́шя умы́ и ду́шы, и к стезя́м ра́зума все́х напра́ви, и прегреше́ний все́м очище́ние да́ти моли́, еди́на Богоневе́сто, Сы́на Твоего́ и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Льва(На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правосла́вия Христо́вы Це́ркве, всему́дре Льве, усе́рдно нося́, возста́вил еси́,/ его́же держа́нии, еретико́в безбо́жныя разруша́ет полки́ и собо́рища.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и Боже́ственныя насы́тився благода́ти,/ церко́вныя до́гматы, о́тче, предложи́л еси́,/ со все́ми бо́рбствуя ерети́ческими языкобо́лии,/ благоче́стия побо́рниче, Льве пребога́те.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пресветле́йшим озари́вся, преподо́бие,/ неизглаго́ланнаго и Боже́ственнаго вочелове́чения,/ Сло́во уясни́л еси́,/ сугу́бо, рек, существо́ и сугу́бо де́йство вопло́щшагося Бо́га.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5: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П</w:t>
      </w:r>
      <w:r>
        <w:rPr>
          <w:sz w:val="27"/>
          <w:rFonts w:ascii="Cambria" w:hAnsi="Cambria" w:cs="Cambria" w:eastAsia="Cambria"/>
          <w:color w:val="000000"/>
        </w:rPr>
        <w:t xml:space="preserve">а́лицами бие́мо не пощаде́сте те́ло, и мечи́ секо́мо всехва́льнии ору́жницы, укрепля́еми наде́ждею му́ченицы ве́чных красо́т.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С</w:t>
      </w:r>
      <w:r>
        <w:rPr>
          <w:sz w:val="27"/>
          <w:rFonts w:ascii="Cambria" w:hAnsi="Cambria" w:cs="Cambria" w:eastAsia="Cambria"/>
          <w:color w:val="000000"/>
        </w:rPr>
        <w:t xml:space="preserve">вяти́тельства оде́жду просвети́сте, ви́ды доброде́тельными упа́сше Христо́во ста́до на па́житех живо́тных.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П</w:t>
      </w:r>
      <w:r>
        <w:rPr>
          <w:sz w:val="27"/>
          <w:rFonts w:ascii="Cambria" w:hAnsi="Cambria" w:cs="Cambria" w:eastAsia="Cambria"/>
          <w:color w:val="000000"/>
        </w:rPr>
        <w:t xml:space="preserve">ло́ть умерщвля́юще воздержа́нием, преподо́бнии, жи́зни Боже́ственней причасти́шася: те́х, Христе́, свяще́нными моли́твами от бе́д изба́ви на́с.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в жена́х Тя́ я́ко ви́де, сосло́вие же́нское пострада́, и Твоему́ Сы́ну, Де́во Ма́ти, приведе́ся.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октоиха - Последнего канона), Глас 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b w:val="on"/>
          <w:sz w:val="30"/>
          <w:rFonts w:ascii="Cambria" w:hAnsi="Cambria" w:cs="Cambria" w:eastAsia="Cambria"/>
          <w:color w:val="ff0000"/>
          <w:i w:val="on"/>
        </w:rPr>
        <w:t>Д</w:t>
      </w:r>
      <w:r>
        <w:rPr>
          <w:b w:val="on"/>
          <w:sz w:val="27"/>
          <w:rFonts w:ascii="Cambria" w:hAnsi="Cambria" w:cs="Cambria" w:eastAsia="Cambria"/>
          <w:color w:val="000000"/>
          <w:i w:val="on"/>
        </w:rPr>
        <w:t xml:space="preserve">ви́жимое се́рдце мое́, Го́споди, волна́ми жите́йскими, утверди́, в приста́нище ти́хое наставля́я я́ко Бо́г.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Святи́теля Льва, Глас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У</w:t>
      </w:r>
      <w:r>
        <w:rPr>
          <w:sz w:val="27"/>
          <w:rFonts w:ascii="Cambria" w:hAnsi="Cambria" w:cs="Cambria" w:eastAsia="Cambria"/>
          <w:color w:val="000000"/>
        </w:rPr>
        <w:t xml:space="preserve">ста́вил еси́ дерзнове́ния,/ де́лы уве́рил еси́ правосла́вия,/ я́ко упова́, я́ко лев, пра́ведный;/ и́стины пропове́даеши уче́ния/ и облича́вши преле́сти сокрове́ния,/ о́тче преподо́бие,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отлу́чься,/ плоть быв во чре́ве Твое́м,/ но Бог вочелове́чься и пребы́сть,/ и́же по Рождестве́ Ма́терь Тя Де́ву,/ я́ко пре́жде Рождества́, сохрани́в Всенепоро́чну, Е́дин Госпо́дь,/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Льва(На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ев ты я́ко и́стинно, преблаже́нне, яви́лся еси́,/ смуща́ющия ли́сы отгоня́, ца́рским ры́канием ужа́сая нечести́вых умышле́ния.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крыл еси́ приложе́нием твои́х до́гматов богоме́рзких е́ресей следы́,/ сокрове́нную и́стину взыска́в, священнотаи́нниче всече́стне.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от за́пада возсия́л еси́, треблаже́нне,/ сви́ток благочести́вых до́гматов,/ я́ко лучи́, Це́ркве, Богому́дре, испуща́я и озаря́я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5: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С</w:t>
      </w:r>
      <w:r>
        <w:rPr>
          <w:sz w:val="27"/>
          <w:rFonts w:ascii="Cambria" w:hAnsi="Cambria" w:cs="Cambria" w:eastAsia="Cambria"/>
          <w:color w:val="000000"/>
        </w:rPr>
        <w:t xml:space="preserve">и́лою Твое́ю, Го́споди, страстоте́рпцы вра́жию си́лу попра́ша, и кре́пость бы́ша ве́рным, и вели́кое утвержде́ние.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вси́ ра́достию ра́дуются, и одева́ются свяще́нницы Боже́ственнии в пра́вду, я́коже в ри́зу.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богоглаго́ливыя Бо́жия проро́ки, и почти́м же́н сосло́вие, я́же до́бре тече́ние сконча́вшыя.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езле́тный бы́сть ны́не под ле́том из Тебе́, Де́во: того́ моли́ разруши́ти вся́ души́ моея́ ле́тная прегреше́ния.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Льва(На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угу́бому де́йству пропове́дник был еси́ Спа́са Христа́:/ де́йствовати бо, рекл еси́, в ко́емждо естестве́, я́коже имя́ше,/ со обои́м слежа́щим обще́нием, святи́телю Богому́дре блаже́нне.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авномо́щно су́що Ро́ждшему Сло́во позна́л еси́,/ я́коже плоть Сего́ бы́вша, треблаже́нне, уве́рил еси́,/ прили́чно, рекл еси́, пло́тская сво́йства де́яти,/ несли́тно непревра́тно обо́я.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5: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И</w:t>
      </w:r>
      <w:r>
        <w:rPr>
          <w:sz w:val="27"/>
          <w:rFonts w:ascii="Cambria" w:hAnsi="Cambria" w:cs="Cambria" w:eastAsia="Cambria"/>
          <w:color w:val="000000"/>
        </w:rPr>
        <w:t xml:space="preserve">сцеле́ние неду́гующым источа́ют ко́сти му́ченик: не сокруши́вшеся бо зло́бою, и на́ша обновля́ют сокруше́ния: вся́ же ко́сти злоче́стия я́ко пра́х истни́ша.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З</w:t>
      </w:r>
      <w:r>
        <w:rPr>
          <w:sz w:val="27"/>
          <w:rFonts w:ascii="Cambria" w:hAnsi="Cambria" w:cs="Cambria" w:eastAsia="Cambria"/>
          <w:color w:val="000000"/>
        </w:rPr>
        <w:t xml:space="preserve">ако́ны Твоя́ соблюда́юще святи́телие упасо́ша лю́ди, и наста́виша, Ще́дре, к Животу́ бу́дущему: преподо́бнии же умертви́ша страсте́й мучи́тельство соверше́нным умо́м.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Д</w:t>
      </w:r>
      <w:r>
        <w:rPr>
          <w:sz w:val="27"/>
          <w:rFonts w:ascii="Cambria" w:hAnsi="Cambria" w:cs="Cambria" w:eastAsia="Cambria"/>
          <w:color w:val="000000"/>
        </w:rPr>
        <w:t xml:space="preserve">а почту́тся проро́цы, и с ни́ми вси́ пра́ведницы ве́рою, и да похва́лятся преподо́бно пожи́вшии, и му́ками просвети́вшиися на земли́ Боже́ственныя жены́, я́ко рабы́ Христо́вы.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Де́во, ея́же ра́ди яви́ся Бо́г су́щым на земли́, челове́к бы́в, вопию́ще: ра́дуйся, земле́ благоплодови́тая, плодонося́щая кла́с та́йны, пита́ющ вся́кое дыха́ние.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Льва(На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етра́ честна́го прее́мник, и сего́ нача́льством обогати́вся,/ и теплу́ стяжа́в ре́вность, Богодви́жимый сви́ток написа́л еси́,/ ерети́ческое веле́ние отмета́я смуще́нное, растворе́ние несме́сно соединя́я.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Еди́наго, Христа́ и Го́спода, пре́жде век от Отца́ рождена́,/ и нас ра́ди от Де́вы ро́ждшагося, и я́вльшася нам Единосу́щна, пропове́дал еси́ преесте́ственно,/ служи́телю неизглаго́ланных, Богоприя́тне.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5: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Т</w:t>
      </w:r>
      <w:r>
        <w:rPr>
          <w:sz w:val="27"/>
          <w:rFonts w:ascii="Cambria" w:hAnsi="Cambria" w:cs="Cambria" w:eastAsia="Cambria"/>
          <w:color w:val="000000"/>
        </w:rPr>
        <w:t xml:space="preserve">елеса́ преда́вше на ра́ны Боже́ственнии му́ченицы, мучи́телей рука́м, веселя́хуся душе́ю: Боже́ственное бо зря́ху вои́стинну, присносу́щное ра́дование и Боже́ственная воздая́ния.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С</w:t>
      </w:r>
      <w:r>
        <w:rPr>
          <w:sz w:val="27"/>
          <w:rFonts w:ascii="Cambria" w:hAnsi="Cambria" w:cs="Cambria" w:eastAsia="Cambria"/>
          <w:color w:val="000000"/>
        </w:rPr>
        <w:t xml:space="preserve">ла́ва прему́дрым святи́телем и преподо́бным Ты́ еси́, Христе́: моли́твами и́х Твоя́ лю́ди уще́дри, и́хже свое́ю кро́вию стяжа́л еси́, я́ко Человеколю́бец.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О</w:t>
      </w:r>
      <w:r>
        <w:rPr>
          <w:sz w:val="27"/>
          <w:rFonts w:ascii="Cambria" w:hAnsi="Cambria" w:cs="Cambria" w:eastAsia="Cambria"/>
          <w:color w:val="000000"/>
        </w:rPr>
        <w:t xml:space="preserve">т Тебе́, Го́споди, просвеща́ющеся умо́м проро́цы, проявля́ют я́сно да́льняя я́коже бли́з: жены́ же си́лою Твое́ю держа́ву вра́жию разруши́ша, страда́нием и посто́м.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в нача́тце Е́ву, Го́споди, Де́вы в ложесна́ вше́д, на́ше соде́ловаеши обновле́ние в ра́бий о́браз обо́лкся, и́же Влады́ка вся́ческих.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октоиха - Последнего канона), Глас 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b w:val="on"/>
          <w:sz w:val="30"/>
          <w:rFonts w:ascii="Cambria" w:hAnsi="Cambria" w:cs="Cambria" w:eastAsia="Cambria"/>
          <w:color w:val="ff0000"/>
          <w:i w:val="on"/>
        </w:rPr>
        <w:t>Я</w:t>
      </w:r>
      <w:r>
        <w:rPr>
          <w:b w:val="on"/>
          <w:sz w:val="27"/>
          <w:rFonts w:ascii="Cambria" w:hAnsi="Cambria" w:cs="Cambria" w:eastAsia="Cambria"/>
          <w:color w:val="000000"/>
          <w:i w:val="on"/>
        </w:rPr>
        <w:t xml:space="preserve">́коже проро́ка от зве́ря изба́вил еси́, Го́споди, и мене́ из глубины́ несодержи́мых страсте́й возведи́, молю́ся: да приложу́ призре́ти ми́ к Хра́му свято́му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Льва, Глас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тца́, и Сы́на, и Ду́ха Свята́го/ Трисо́лнечный Свет,/ Трисвяту́ю Си́лу,/ Божество́ Еди́но и Еди́но Существо́,/ Сию́ пропове́дав, уста́ льсти́вая до конца́ загради́л еси́ ерети́чествующих,/ Льве Богому́дре./ Те́мже Чи́стую Богороди́тельницу я́ко Богоро́дицу испове́дав,/ Несто́риево безу́мие и буесло́вие низложи́л еси́,/ сего́ ра́ди позна́лся еси́ в ми́ре и в Ри́ме/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Льва(На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на не дал еси́ ве́ждома,/ дóндеже из ко́рене исто́ргл еси́ лесть Евти́ха обезу́мившагося, зовы́й:/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ди́ну Ипоста́сь во двою́ существу́, Христа́ испове́дав,/ де́йствующа сугу́бо и хотя́ща, ны́не пое́ши:/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5: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В</w:t>
      </w:r>
      <w:r>
        <w:rPr>
          <w:sz w:val="27"/>
          <w:rFonts w:ascii="Cambria" w:hAnsi="Cambria" w:cs="Cambria" w:eastAsia="Cambria"/>
          <w:color w:val="000000"/>
        </w:rPr>
        <w:t xml:space="preserve">ы́ разжиза́еми лю́тых муче́ний огне́м, любле́ние тепле́йшее му́ченицы сла́внии показа́сте ко Го́споду, прохлажда́юще ва́с по́мыслом благочести́вым.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рему́дростию ду́ха украси́вшеся прему́дрии, и све́тло пожи́сте, священноде́йствующе благода́ти Ева́нглиа, и я́ко Бо́жия служи́тели похваля́ем ва́с.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В</w:t>
      </w:r>
      <w:r>
        <w:rPr>
          <w:sz w:val="27"/>
          <w:rFonts w:ascii="Cambria" w:hAnsi="Cambria" w:cs="Cambria" w:eastAsia="Cambria"/>
          <w:color w:val="000000"/>
        </w:rPr>
        <w:t xml:space="preserve">ы́ умертви́вше пло́ть боле́зньми мно́гими, жи́зни сподо́бистеся бу́дущия, преподо́бнии, моля́щеся сию́ получи́ти на́м умерщвле́ным страсте́й приложе́ньми.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Богоро́дицу Тя́ му́дрствующии ра́зумом пра́вым, огня́ ве́чнаго и тьмы́ да изба́вимся хода́тайством Твои́м, Влады́чице, и неви́димых вра́г борю́щих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Льва(На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сесве́тел, я́ко со́лнце, от за́пада возсия́л еси́, чу́до, Богоглаго́ливе, я́ве пресла́вно,/ смеше́ние и слия́ние Евти́хиево изсуши́в я́ве и Несто́риево разделе́ние пресека́я,/ уча́ Еди́наго чествова́ти Христа́ во двою́ существу́/ неразде́льно, непревра́тно, неслия́нно.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Бо́га дви́жим, благоче́стия уче́ния,/ я́ко на Богочерта́нных скрижа́лех вообрази́л еси́,/ я́коже Моисе́й вторы́й, яви́вся Боже́ственным лю́дем/ и собо́ру че́стных учи́телей, зовы́й:/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оплоще́ннаго, преподо́бне, пре́жде безпло́тнаго, позна́л еси́,/ Сло́ва О́тча Единоро́днаго и Собезнача́льнаго, в ле́то безле́тнаго,/ опи́сана у́бо пло́тию, я́ко Творца́ же описа́ния не веду́ща, учи́ши, взыва́я:/ свяще́ннии, воспо́йте, лю́дие, и превозноси́те Его́ во ве́ки.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5: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П</w:t>
      </w:r>
      <w:r>
        <w:rPr>
          <w:sz w:val="27"/>
          <w:rFonts w:ascii="Cambria" w:hAnsi="Cambria" w:cs="Cambria" w:eastAsia="Cambria"/>
          <w:color w:val="000000"/>
        </w:rPr>
        <w:t xml:space="preserve">реплы́вше муче́ний пучи́ну окормле́нием сло́ва, страда́льцы крове́й тече́нием погрузи́сте вся́ полки́ льсти́ваго, и живете́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П</w:t>
      </w:r>
      <w:r>
        <w:rPr>
          <w:sz w:val="27"/>
          <w:rFonts w:ascii="Cambria" w:hAnsi="Cambria" w:cs="Cambria" w:eastAsia="Cambria"/>
          <w:color w:val="000000"/>
        </w:rPr>
        <w:t xml:space="preserve">рему́дрии бы́вше священноде́лателие, свяще́нно на воде́ правосла́вия ва́м вве́ренное ста́до препита́сте: вои́стинну сла́дости кра́сных пото́ков наслажда́етеся во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30"/>
          <w:rFonts w:ascii="Cambria" w:hAnsi="Cambria" w:cs="Cambria" w:eastAsia="Cambria"/>
          <w:color w:val="ff0000"/>
          <w:b w:val="on"/>
        </w:rPr>
        <w:t>Б</w:t>
      </w:r>
      <w:r>
        <w:rPr>
          <w:sz w:val="27"/>
          <w:rFonts w:ascii="Cambria" w:hAnsi="Cambria" w:cs="Cambria" w:eastAsia="Cambria"/>
          <w:color w:val="000000"/>
          <w:b w:val="on"/>
        </w:rPr>
        <w:t xml:space="preserve">лaгocлoви́м Oтца́, и Cы́нa, и Cвята́гo Ду́хa, Го́cпoдa.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С</w:t>
      </w:r>
      <w:r>
        <w:rPr>
          <w:sz w:val="27"/>
          <w:rFonts w:ascii="Cambria" w:hAnsi="Cambria" w:cs="Cambria" w:eastAsia="Cambria"/>
          <w:color w:val="000000"/>
        </w:rPr>
        <w:t xml:space="preserve">вети́ла преподо́бнии ве́рным яви́стеся, я́ко соверши́вше дела́ све́та, и к Боже́ственней све́тлости преста́вистеся: тьмы́ на́с свободи́ти моли́теся Влады́це.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врата́ вводя́щая к Боже́ственному вхо́ду, я́ко добровосхо́дную ле́ствицу Бо́жию, я́ко спаса́ющымся незаблу́дную наста́вницу, обра́дованную воспои́м Де́ву Мари́ю.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октоиха - Последнего канона), Глас 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b w:val="on"/>
          <w:sz w:val="30"/>
          <w:rFonts w:ascii="Cambria" w:hAnsi="Cambria" w:cs="Cambria" w:eastAsia="Cambria"/>
          <w:color w:val="ff0000"/>
          <w:i w:val="on"/>
        </w:rPr>
        <w:t>А</w:t>
      </w:r>
      <w:r>
        <w:rPr>
          <w:b w:val="on"/>
          <w:sz w:val="27"/>
          <w:rFonts w:ascii="Cambria" w:hAnsi="Cambria" w:cs="Cambria" w:eastAsia="Cambria"/>
          <w:color w:val="000000"/>
          <w:i w:val="on"/>
        </w:rPr>
        <w:t xml:space="preserve">́нгелов со́нм, челове́ков собо́р, Царя́ и Зижди́теля все́х, свяще́нницы по́йте, благослови́те леви́ти, лю́дие превозноси́те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Льва(На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ия́еши ны́не, таи́нниче Христо́в, благоле́пия ве́нцем укра́шен/ и, я́ко ве́рен святи́тель, пра́вдою вои́стинну оде́ялся еси́/ и, в рай сла́дости лику́я, чу́дне,/ о па́стве твое́й Влады́ку приле́жно умоли́.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ны́не патриа́рхов председа́ния же, и престо́ли, и чини́,/ Льве всеблаже́нне, ты досто́йно, о́тче, всели́лся еси́,/ я́ко патриа́рх и́стинен, и 4 ве́рою и благода́тию осияемъ./ Те́мже вси тя при́сно блажи́м.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бу́ри жите́йския отступи́в, ко Христу́ прише́л еси́,/ Льве всеизря́днейше,/ на ме́сте зла́чнем почива́я,/ иде́же пото́к сла́дости, и Свет Невече́рний,/ и несказа́нное весе́лие, и ра́дость пребыва́ющая.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5: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вященноде́йственнии па́стырие проро́к святы́х ли́к, пра́ведных неизче́тное мно́жество: му́чеников собо́р, свяще́нными пе́сньми да ублажа́ются: моля́щеся спасти́ся душа́м на́шым.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Я</w:t>
      </w:r>
      <w:r>
        <w:rPr>
          <w:sz w:val="27"/>
          <w:rFonts w:ascii="Cambria" w:hAnsi="Cambria" w:cs="Cambria" w:eastAsia="Cambria"/>
          <w:color w:val="000000"/>
        </w:rPr>
        <w:t xml:space="preserve">́ко чу́дный по́стничествовав преподо́бных собо́р прему́дренно, чуде́с показа́ньми мно́гими ны́не удиви́ся: те́х мольба́ми, ди́вный Го́споди, удиви́ на все́х ми́лости Твоя́.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С</w:t>
      </w:r>
      <w:r>
        <w:rPr>
          <w:sz w:val="27"/>
          <w:rFonts w:ascii="Cambria" w:hAnsi="Cambria" w:cs="Cambria" w:eastAsia="Cambria"/>
          <w:color w:val="000000"/>
        </w:rPr>
        <w:t xml:space="preserve">о священному́ченики сконча́вшими тече́ние до́бре, же́н безчи́сленное мно́жество пострада́вшее и пости́вшееся, любо́вию да ублажа́ется ве́рно, со а́нгельскими ли́ки пребыва́ющее.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мовре́дно грехи́ соде́ях мно́ги Де́во, муче́ния ожида́ю про́чее, от него́же мя́ изба́ви, несумне́нным се́рдцем к Тебе́ приходя́щаго, и Боже́ственный покро́в Тво́й призыва́юща.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октоиха - Последнего канона), Глас 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b w:val="on"/>
          <w:sz w:val="30"/>
          <w:rFonts w:ascii="Cambria" w:hAnsi="Cambria" w:cs="Cambria" w:eastAsia="Cambria"/>
          <w:color w:val="ff0000"/>
          <w:i w:val="on"/>
        </w:rPr>
        <w:t>Я</w:t>
      </w:r>
      <w:r>
        <w:rPr>
          <w:b w:val="on"/>
          <w:sz w:val="27"/>
          <w:rFonts w:ascii="Cambria" w:hAnsi="Cambria" w:cs="Cambria" w:eastAsia="Cambria"/>
          <w:color w:val="000000"/>
          <w:i w:val="on"/>
        </w:rPr>
        <w:t xml:space="preserve">́ко сотвори́ Тебе́ вели́чия Си́льный, Де́ву я́вль Тя́ чи́сту по рождестве́, я́ко ро́ждшую без се́мене Своего́ Творца́: те́м Тя́ Богоро́дицу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Песнопения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Светилен Святи́теля Льва: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С</w:t>
      </w:r>
      <w:r>
        <w:rPr>
          <w:sz w:val="27"/>
          <w:rFonts w:ascii="Cambria" w:hAnsi="Cambria" w:cs="Cambria" w:eastAsia="Cambria"/>
          <w:color w:val="000000"/>
        </w:rPr>
        <w:t xml:space="preserve">вяти́телей сла́ва и ве́рных защи́тник,/ ты яви́лся еси́, Богому́дре о́тче, и столп доброде́телей./ Те́мже помина́й всегда́ воспева́ющия тя любо́вию.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ЕКСАПОСТИЛА́РИЙ ОКТО́ИХА, (Суббота), глас 5: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И</w:t>
      </w:r>
      <w:r>
        <w:rPr>
          <w:sz w:val="27"/>
          <w:rFonts w:ascii="Cambria" w:hAnsi="Cambria" w:cs="Cambria" w:eastAsia="Cambria"/>
          <w:color w:val="000000"/>
        </w:rPr>
        <w:t xml:space="preserve">́же и ме́ртвыми и живы́ми облада́яй я́ко Бо́г, и святы́ми Твои́ми всю́ зе́млю просвети́вый, Соде́телю все́х, пою́щыя Тя́ спаса́й.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октоиха: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ы́ о Тебе́ хва́лимся Богоро́дице, и к Бо́гу Тя́ и́мамы предста́тельство, простри́ ру́ку Твою́ необори́мую, и сокруши́ враги́ на́шя, Твои́м низпосли́ рабо́м по́мощь от свята́го.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Стихиры на стиховне октоиха, глас 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лагослове́но во́инство Небе́снаго Царя́: а́ще бо и земноро́дни бе́ша Страстоте́рпцы, но А́нгельский са́н тща́хуся дости́гнути, о телесе́х неради́вше, и страсте́й ра́ди безпло́тных сподо́бишася че́сти. Те́мже моли́твами и́х, Го́споди, спаси́ ду́шы на́шя.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 и наста́ви сы́ны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вяти́и му́ченицы, на земли́ подви́гшеся, мра́з претерпе́ша, и огню́ преда́шася, вода́ и́х прия́т. Те́х е́сть гла́с: проидо́хом сквозе́ о́гнь и во́ду, и изведе́ ны́ в поко́й. Те́х моли́твами, Бо́же,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му́ках су́ще святи́и, ра́дующеся вопия́ху: ку́пля на́м су́ть сия́ ко Влады́це. Вме́сто быва́ющих ра́н на телесе́х, све́тлое одея́ние в воскресе́ние процвете́т на́м, за безче́стие венцы́, за у́зы темни́чныя ра́й: и за е́же со злоде́и осужде́ние, е́же со а́нгелы житие́. Моли́твами и́х, Го́споди, спаси́ ду́шы на́шя.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́ле окая́нная душе́? / кий отве́т и́маши рещи́ Судии́ во он час, / егда́ Престо́ли поста́вятся на Суде́ / и Судия́ прии́дет от Небе́с, / соше́д со тьма́ми А́нгельскими? / егда́ ся́дет на Суди́щи / прю сотвори́ти с рабы́ непотре́бными, подо́бными мне, / что отвеща́ти и́маши? / что же принести́ тогда́? / пои́стинне ничто́же, / ум и те́ло оскверни́вши твое́. / Те́мже припади́ к Де́ве и зови́ непреста́нно / пода́ти тебе́ бога́тно грехо́в проще́ние.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Льва,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архиере́ев Богодухнове́нное удобре́ние,/ Льве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спаси́ ны моли́твами Твои́ми, / дви́жущи утро́бу ма́тернюю, Сы́ну Твоему́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Льва,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архиере́ев Богодухнове́нное удобре́ние,/ Льве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Льва, Глас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Льва,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архиере́ев Богодухнове́нное удобре́ние,/ Льве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Льва, Глас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Льва,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архиере́ев Богодухнове́нное удобре́ние,/ Льве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Льва, Глас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12: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10: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Октоиха, глас 5: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азбо́йник на кресте́ Бо́га Тя́ бы́ти ве́ровав, Христе́, испове́да Тя́ чи́сте от се́рдца, помяни́ мя, Го́споди, вопия́,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ачалозло́бнаго врага́, уме́рше му́ченицы, погуби́сте, и взыдо́сте к вы́шним, венча́вшеся Боже́ственными побе́дами, и Царю́ все́х Бо́гу предста́сте.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све́том святи́телие просвеща́еми просла́вишася, и преподо́бных мно́жество присносу́щный получи́ша живо́т: те́мже ублажа́еми су́ть.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ли́ки избра́нных на ме́сте, Влады́ко, ослабле́ния, и́хже преста́вил еси́, всели́ Сло́ве, презре́в Христе́, я́же на земли́ те́х согреше́ния.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честна́я! Святи́телей и му́ченик честны́х по́двиги умоле́на бу́ди: ве́рою уме́рших душа́м спасе́ние да́руй, 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невмести́маго все́ми, богора́дованная вмести́ла еси́, и ро́ждши па́че естества́ и сло́ва, того́ ми́лостива бы́ти все́м, Влады́чице, умоли́.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святым, глас 2-й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му́ченицы и проро́цы, / святи́телие, преподо́бнии и пра́веднии, / до́бре по́двиг соверши́вшии и ве́ру соблю́дшии, / дерзнове́ние иму́ще ко Спа́су, / о нас Того́ я́ко Бла́га моли́те // спасти́ся, мо́лимся, душа́м на́шим.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Льва,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архиере́ев Богодухнове́нное удобре́ние,/ Льве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Льва, Глас 3: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0"/>
        <w:jc w:val="both"/>
      </w:pPr>
      <w:r/>
      <w:r>
        <w:rPr>
          <w:rFonts w:ascii="Cambria" w:hAnsi="Cambria" w:cs="Cambria" w:eastAsia="Cambria"/>
          <w:color w:val="ff0000"/>
          <w:b w:val="on"/>
          <w:sz w:val="30"/>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firstLine="0"/>
        <w:jc w:val="both"/>
      </w:pPr>
      <w:r/>
      <w:r>
        <w:rPr>
          <w:rFonts w:ascii="Cambria" w:hAnsi="Cambria" w:cs="Cambria" w:eastAsia="Cambria"/>
          <w:color w:val="ff0000"/>
          <w:b w:val="on"/>
          <w:sz w:val="30"/>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Мученичен, глас 8-й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 вселе́нная прино́сит Ти, Го́споди, богоно́сныя му́ченики; / тех моли́твами в ми́ре глубо́це // Це́рковь Твою́, жи́тельство Твое́, Богоро́дицею соблюди́, Многоми́лостиве.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святым, глас 2-й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му́ченицы и проро́цы, / святи́телие, преподо́бнии и пра́веднии, / до́бре по́двиг соверши́вшии и ве́ру соблю́дшии, / дерзнове́ние иму́ще ко Спа́су, / о нас Того́ я́ко Бла́га моли́те // спасти́ся, мо́лимся, душа́м на́шим.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Льва,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архиере́ев Богодухнове́нное удобре́ние,/ Льве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Льва, Глас 3: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w:r>
    </w:p>
    <w:p>
      <w:pPr>
        <w:spacing w:line="240" w:lineRule="auto" w:after="10" w:before="20"/>
        <w:ind w:leftChars="4" w:firstLine="0"/>
        <w:jc w:val="both"/>
      </w:pPr>
      <w:r/>
      <w:r>
        <w:rPr>
          <w:rFonts w:ascii="Cambria" w:hAnsi="Cambria" w:cs="Cambria" w:eastAsia="Cambria"/>
          <w:color w:val="ff0000"/>
          <w:b w:val="on"/>
          <w:sz w:val="30"/>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firstLine="0"/>
        <w:jc w:val="both"/>
      </w:pPr>
      <w:r/>
      <w:r>
        <w:rPr>
          <w:rFonts w:ascii="Cambria" w:hAnsi="Cambria" w:cs="Cambria" w:eastAsia="Cambria"/>
          <w:color w:val="ff0000"/>
          <w:b w:val="on"/>
          <w:sz w:val="30"/>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Мученичен, глас 8-й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 вселе́нная прино́сит Ти, Го́споди, богоно́сныя му́ченики; / тех моли́твами в ми́ре глубо́це // Це́рковь Твою́, жи́тельство Твое́, Богоро́дицею соблюди́, Многоми́лостиве.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Примечание. При субботней службе с «Бог Господь» заупокойные прокимен, аллилуиарий и причастен не поются, а заупокойные Апостол и Евангелие не читаются (см.: Розанов В. Богослужебный Устав Православной Церкви. С. 372). </w:t>
      </w:r>
      <w:r>
        <w:rPr>
          <w:rFonts w:ascii="Cambria" w:hAnsi="Cambria" w:cs="Cambria" w:eastAsia="Cambria"/>
          <w:sz w:val="27"/>
          <w:b w:val="on"/>
          <w:color w:val="0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дня (Зачало 295,2 Тим.3:1-9):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сие́ веждь, я́ко в после́дния дни наста́нут времена́ лю́та. Бу́дут бо челове́цы самолю́бцы, сребролю́бцы, велича́ви, го́рды, ху́льницы, роди́телем проти́вящиися, неблагода́рни, непра́ведни, нелюбо́вни, непримири́тельни, проде́рзиви, возносли́ви, прелага́тае, клеветницы́, невозде́ржницы, некро́тцы, неблаголю́бцы, преда́теле, на́гли, напыще́ни, сластолю́бцы па́че не́жели боголю́бцы, иму́щии о́браз благоче́стия, си́лы же его́ отве́ргшиися. И сих отвраща́йся. От сих бо суть поныря́ющии в до́мы и пленя́ющии жени́шца отягоще́ны греха́ми, води́мы по́хотьми разли́чными, всегда́ уча́щяся и николи́же в ра́зум и́стины приити́ могу́щя. Я́коже Ианни́й и Иамври́й проти́вистася Моисе́ю, та́кожде и си́и противля́ются и́стине, челове́цы растле́нни умо́м и неиску́сни о ве́ре. Но не преуспе́ют бо́лее: безу́мие бо их явле́но бу́дет всем, я́коже и о́нех бысть.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дня (зачало 103.,Лк.20:45-21:4)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себе́ от кни́жник хотя́щих ходи́ти во оде́ждах и лю́бящих целова́ния на то́ржищих и председа́ния на со́нмищах и преждезва́ния на ве́черях, и́же снеда́ют до́мы вдови́ц и вино́ю дале́че мо́лятся, си́и прии́мут ли́шше осужде́ние. Воззре́в же ви́де вмета́ющыя в храм набдя́щий име́ния да́ры своя́ бога́тыя. Ви́дев же и не́кую вдови́цу убо́гу вмета́ющу ту две ле́пте, и рече́: вои́стинну глаго́лю вам, я́ко вдови́ца сия́ убо́гая мно́жае всех вве́рже, вси бо си́и от избы́тка своего́ вверго́ша в да́ры Бо́гови, сия́ же от лише́ния своего́ все житие́, е́же име́, вве́рже.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В</w:t>
      </w:r>
      <w:r>
        <w:rPr>
          <w:rFonts w:ascii="Cambria" w:hAnsi="Cambria" w:cs="Cambria" w:eastAsia="Cambria"/>
          <w:sz w:val="18"/>
          <w:color w:val="000000"/>
          <w:b w:val="off"/>
          <w:i w:val="off"/>
          <w:u w:val="none"/>
        </w:rPr>
        <w:t xml:space="preserve">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0"/>
          <w:b w:val="on"/>
          <w:i w:val="off"/>
          <w:u w:val="none"/>
          <w:color w:val="ff0000"/>
        </w:rPr>
        <w:t>В</w:t>
      </w:r>
      <w:r>
        <w:rPr>
          <w:rFonts w:ascii="Cambria" w:hAnsi="Cambria" w:cs="Cambria" w:eastAsia="Cambria"/>
          <w:sz w:val="18"/>
          <w:color w:val="000000"/>
          <w:b w:val="on"/>
          <w:i w:val="off"/>
          <w:u w:val="none"/>
        </w:rPr>
        <w:t xml:space="preserve"> пе́рвых помяни́, Го́споди, вели́каго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Святе́йшаго Патриа́рха всея́ Руси́, и господи́на на́шего (Высо́ко-) Преосвяще́ннейшаго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Во время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После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Льва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вятитель Лев I, Великий, папа Римский (†461) родился в Италии в христианской благочестивой семье. Отца его звали Квинтианом. Святитель Лев получил прекрасное воспитание и светское образование. Но, стремясь к духовной жизни, предпочел миру служение Церкви и стал архидиаконом при святом папе Сиксте III (432–440). По смерти последнего святитель Лев за чистоту и целомудрие своей жизни был единодушно избран в сентябре 440 года первосвятителем Римской Церкви. Это было трудное время, когда еретики осаждали твердыню Православия своими соблазнительными лжеучениями. В святителе Льве пастырская мягкость и доброта соединялись с несокрушимой твердостью в вопросах вероисповедания. Ему дано было Господом стать защитником Православия против ереси Евтихия и Диоскора, учивших об одном естестве в Господе нашем Иисусе Христе, и ереси Нестория. Узнав об еретическом «разбойничьем» соборе в Ефесе (449), во время которого пострадал святой Патриарх Царьградский Флавиан (память 19 февраля), святитель Лев обращался с посланиями к императорам Феодосию II (408–450) и Маркиану (450–451) о созыве IV Вселенского Собора для осужденияереси монофизитов. Собор этот состоялся в Халкидоне в 451 году. На нем присутствовало 630 епископов и происходили прения, во время которых (на Соборе) было оглашено послание святителя Льва I к тогда уже почившему святителю Флавиану о двух естествах Господа нашего Иисуса Христа. По преданию, написав послание, святитель Лев положил его в гробницу святого первоверховного апостола Петра и обратился к нему со словами: «Если я, как человек, в чем-то согрубил и не достиг, то ты, кому Самим Господом нашим поручен Престол сей и Церковь, – помоги и исправи». По истечении сорока дней, проведенных святителем Львом в молитве и посте, к нему явился святой апостол Петр и сказал: «Прочел и исправил». Святитель Лев поспешил к гробнице и нашел в ней свое послание с исправлениями, сделанными апостольской рукой. По прочтении на IV Вселенском Соборе этого послания все присутствовавшие там епископы согласно воскликнули: «Это вера отеческая! Все так веруем! Петр через Льва так вещает! Анафема тому, кто так не верует!.. Почему это не было читано в Ефесе? Это Диоскор скрыл!». </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осле этого еретики Евтихий и Диоскор были осуждены и отлучены от Церкви, а послание святителя Льва вошло в основу Православного учения о Церкви.</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вятитель Лев был также и защитником своего отечества. Как добрый пастырь, он был готов положить душу за овец своих. Когда в Италию вторгся предводитель гуннов Аттила со своими войсками, огнем и мечом опустошавший другие страны, святитель Лев со слезами просил Господа и апостолов Петра и Павла помочь своей пастве. Одетый в полное архиерейское облачение, он сам пошел к Аттиле и обратился к нему со словами увещания. Светлый облик святителя и его кроткие слова привели жестокого воина в ужас и трепет, он внял увещанию святителя Льва и покинул Италию. На вопросы приближенных, почему он убоялся вышедшего к нему безоружного человека, Аттила рассказал, что увидел рядом с вошедшим к нему святителем Львом двух мужей с мечами, угрожавших ему в случае, если он не покорится. То были святые покровители Рима – первоверховные апостолы Петр и Павел. Когда в 455 году предводитель вандалов Гензерих вторгся в Рим, святитель Лев сумел убедить его не предавать город разрушению, не жечь зданий и не проливать крови.</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вятитель Лев дожил до глубокой старости. Он заранее знал о своей смерти и приготовил себя теплой молитвой и добрыми делами к переходу из этого мира в вечность. Он умер в 461 году и был погребен в Риме, в Ватиканском соборе. Его литературное и богословское наследие состоит из 96 проповедей и 143 посланий, из которых самое знаменитое – послание к Святителю Флавиану. На русском языке оно издано в книге «Деяния Вселенских Соборов» (Казань, 1908). Проповеди святителя Льва, Папы Римского, были изданы в «Воскресном чтении» за 1849, 1854, 1857–1860 годы и в «Прибавлении к Церковным ведомостям» за 1899, 1901 годы</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Февраля 2024 года (2 Марта 2024 года по н.ст.), Суббота, (А321), Глас 5. И́же во святы́х отца́ на́шего Льва, Па́пы Ри́мскаго.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null/glas/showSlugba?id=21554&amp;dayId=30486" TargetMode="External" Type="http://schemas.openxmlformats.org/officeDocument/2006/relationships/hyperlink"/><Relationship Id="rId5" Target="https://null/glas/indiktDay?id=30486"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2024-11-27T03:26:01Z</dcterms:created>
  <dc:creator>Apache POI</dc:creator>
</cp:coreProperties>
</file>