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26 Февраля 2025 года, Вторник, (А310,B40), Глас 4.  Последование часов, изобразительных(И́же во святы́х отца нашего Порфи́рия, архиепи́скопа Га́зскаго), вечерни (Преподо́бнаго отца́ на́шего и испове́дника Проко́пия Декаполи́та) во вторник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воспе́ти Тя́ не мо́жем, но про́сим моля́щеся: не погуби́ на́с со беззако́ньми на́шими, благопремени́телю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воспе́ти Тя́ не мо́жем, но про́сим моля́щеся: не погуби́ на́с со беззако́ньми на́шими, благопремени́телю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возлюби́х благоле́пие до́му Твоего́, и ме́сто селе́ния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возлюби́х благоле́пие до́му Твоего́, и ме́сто селе́ния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возлюби́х благоле́пие до́му Твоего́, и ме́сто селе́ния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возлюби́х благоле́пие до́му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ме́сто селе́ния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5:7–16.]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виногра́д Го́спода Савао́фа до́м Изра́илев е́сть, и челове́к Иу́дин, но́вый са́д возлю́бленный: жда́х, да сотвори́т су́д, сотвори́ же беззако́ние и непра́вду, но во́пль. Го́ре совокупля́ющым до́м к до́му, и село́ к селу́ приближа́ющым, да бли́жнему оти́мут что́: еда́ вселите́ся еди́ни на земли́; услы́шашася бо во ушеса́х Го́спода Савао́фа сия́: а́ще бо бу́дут до́мове мно́зи, в запусте́ние бу́дут вели́ции и до́брии, и не бу́дут живу́щии в ни́х. Иде́же бо возъорю́т де́сять супру́г воло́в, сотвори́т корча́г еди́н, и се́яй артава́с ше́сть, сотвори́т ме́ры три́. Го́ре востаю́щым зау́тра, и сике́р гоня́щым, жду́щым ве́чера: вино́ бо сожже́т я́. С гу́сльми бо и певни́цами, и тимпа́ны, и свире́льми вино́ пию́т, на дела́ же Госпо́дня не взира́ют, и де́л руку́ Его́ не помышля́ют. У́бо плене́ни бы́ша лю́дие Мои́, за е́же не ве́дети и́м Го́спода, и мно́жество бы́сть ме́ртвых гла́да ра́ди, и жа́жды водны́я. И разшири́ а́д ду́шу свою́, и разве́рзе уста́ своя́, е́же не преста́ти: и сни́дут сла́внии, и вели́цыи, и бога́тии, и губи́тели и́х, и веселя́йся в не́м. И смири́тся челове́к, и обезче́стится му́ж, и о́чи высокогля́дающии смиря́тся. И вознесе́тся Госпо́дь Савао́ф в суде́, и Бо́г Святы́й просла́вится в пра́вде.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Г</w:t>
      </w:r>
      <w:r>
        <w:rPr>
          <w:sz w:val="27"/>
          <w:rFonts w:ascii="Cambria" w:hAnsi="Cambria" w:cs="Cambria" w:eastAsia="Cambria"/>
          <w:color w:val="000000"/>
        </w:rPr>
        <w:t xml:space="preserve">оспо́дь защи́титель живота́ моего́, от кого́ устрашу́ся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к</w:t>
      </w:r>
      <w:r>
        <w:rPr>
          <w:sz w:val="27"/>
          <w:rFonts w:ascii="Cambria" w:hAnsi="Cambria" w:cs="Cambria" w:eastAsia="Cambria"/>
          <w:color w:val="000000"/>
        </w:rPr>
        <w:t xml:space="preserve">ого́ убою́ся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Порфи́рия,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вяще́ннейшими твои́ми нра́вы украша́емь,/ свяще́нства оде́ждею озари́лся еси́,/ всеблаже́нне Богому́дре Порфи́рие,/ и исцеле́ний удобря́еши возвыше́ньми,/ моляся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Порфи́рия,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вяще́ннейшими твои́ми нра́вы украша́емь,/ свяще́нства оде́ждею озари́лся еси́,/ всеблаже́нне Богому́дре Порфи́рие,/ и исцеле́ний удобря́еши возвыше́ньми,/ моляся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Бо́жий и Предте́че благода́ти, главу́ твою, я́ко ши́пок свяще́ннейший от земли́ обре́тше, исцеле́ния всегда́ прие́млем: ибо па́ки, я́коже пре́жде в ми́ре, пропове́дуеши покая́ние.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святи́теля Порфи́рия, Глас 2: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Вы́шних ища́: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вяще́ннейшими твои́ми нра́вы украша́емь,/ свяще́нства оде́ждею озари́лся еси́,/ всеблаже́нне Богому́дре Порфи́рие,/ и исцеле́ний удобря́еши возвыше́ньми,/ моляся непреста́нно о всех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во вторник вторыя седмицы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распросте́рл еси́ Христе́, пречи́стеи ру́це Твои́, собира́я концы́. Те́мже зову́ Ти: расточе́нный у́м мо́й собери́, плене́нный, влеко́мый страстьми́, и страда́ний Твои́х о́бщника мя́ покажи́, воздержа́нием всего́ очище́на.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е́ти обостри́в иногда́ по́ст, показа́ сильне́йшыя, я́коже пи́шется, огня́ паля́щаго. Смире́нная душе́ моя́ пости́ся, вжига́ющи в себе́ Влады́чнее возлюбле́ние, и́мже бу́дущия возмо́жеши избежа́ти гее́нны, и стра́сти попали́ти всепа́губныя.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До́блии му́ченицы: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ре́мя весе́лое поста́, те́мже чистоты́ светови́дныя, и любве́ чи́стыя, моли́твы светоза́рныя, и вся́кия ины́я доброде́тели насы́тившеся бога́тно, све́тло возопии́м: Кре́сте Христо́в всесвяты́й, возрасти́вый сла́дость жи́зни, все́х чи́стым се́рдцем тебе́ поклони́тися сподо́би на́с, очище́ние на́м дая́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Проко́пия 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о́бразу быв Бо́жию и по подо́бию/ от нача́ла созда́ния, всеблаже́нне,/ о́браза достоя́ние соблюсти́ потща́лся еси́/ по́мыслом всеблагочести́вым,/ и ума́ чистото́ю и святости,/ и страсте́й воздержа́нием,/ и соблюде́нием Христо́вых веле́ний/ и благоче́стия, пребога́те.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още́нием пе́рвее прие́м/ и страда́нием Богому́дренно последи́,/ благоугоди́л еси́ обои́ми Созда́вшему,/ Еди́ному очище́ние истязу́ющему от нас и душе́вное благоро́дие./ Е́гоже плотско́е прише́ствие сла́вя,/ покланя́лся еси́ о́бразу свято́му,/ и́же по Того́ вочелове́чению.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Сло́ва воплоще́ние/ злочести́ве отве́ргшия облича́я, преподо́бие,/ соверши́л еси́ я́звенными истяза́нии,/ и вся́цеми озлобле́ньми, и у́зами, и темни́цею,/ утвержда́я и́стину./ Темже был еси́ Христо́ва Ца́рствия насле́дник,/ и ра́дости неизрече́нныя,/ и присносу́щнаго сия́ния.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Преподо́бнаго Проко́пияПодо́бен: Яко до́бля:,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Тя/ на Дре́ве я́ко ви́де,/ Агница ро́ждшая рыда́ше/ и Матерски Тебе́ веща́ше:/ Сы́не возжеле́нне,/ ка́ко на дре́ве Крестнем пове́шен еси́, Долготерпели́ве?/ ка́ко руце и но́зи Твои́, Сло́ве,/ пригвозди́шася от беззако́нных,/ и кровь Твою́ излиял еси́,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4:8–15].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Ка́ин ко А́велю бра́ту своему́: по́йдем на по́ле. и бы́сть внегда́ бы́ти и́м на по́ли, воста́ Ка́ин на А́веля бра́та своего́, и уби́ его́. И рече́ Госпо́дь Бо́г ко Ка́ину: где́ е́сть А́вель бра́т тво́й; и рече́, не ве́м: еда́ стра́ж бра́ту моему́ е́смь а́з; И рече́ Госпо́дь: что́ сотвори́л еси́ сие́; гла́с кро́ве бра́та твоего́ вопие́т ко Мне́ от земли́. И ны́не про́клят ты́ на земли́, я́же разве́рзе уста́ своя́, прия́ти кро́вь бра́та твоего́ от руки́ твоея́. Егда́ де́лаеши зе́млю, и не приложи́т си́лы своея́ да́ти тебе́: стеня́й, и трясы́йся бу́деши на земли́. И рече́ Ка́ин ко Го́споду Бо́гу: вя́щшая вина́ моя́, е́же оста́витися ми́. А́ще изго́ниши мя́ дне́сь от лица́ земли́, и от лица́ Твоего́ скры́юся, и бу́ду стеня́ и трясы́йся на земли́, и бу́дет вся́к обрета́яй мя́, убие́т мя́. И рече́ ему́ Госпо́дь Бо́г: не та́ко, вся́к уби́вый Ка́ина, седми́жды отмсти́тся. и положи́ Госпо́дь Бо́г зна́мение на Ка́ине, е́же не уби́ти его́ вся́кому обрета́ющему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кре́пость лю́дем Свои́м да́ст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5:1–5].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ы́не, мое́й прему́дрости внима́й, к мои́м же словесе́м прилага́й у́хо твое́. Да сохрани́ши мы́сль благу́ю: чу́вство же мои́х усте́н запове́дает тебе́. Не внима́й зле́й жене́: ме́д бо ка́плет от усте́н жены́ блудни́цы, я́же на вре́мя наслажда́ет тво́й горта́нь: Последи́ же горча́е же́лчи обря́щеши, и изъощре́ну па́че меча́ обою́ду остра́. Безу́мия бо но́зе низво́дят употребля́ющих ю́ со сме́ртию во а́д, стопы́ же ея́ не утвержда́ются: На пути́ бо живо́тныя не нахо́дит, заблужде́нна же тече́ния ея́ и неблагоразу́мна. Ны́не у́бо сы́не, послу́шай мене́, и не отринове́нна сотвори́ моя́ словеса́: Дале́че от нея́ сотвори́ пу́ть тво́й, и не прибли́жися к две́рем домо́в ея́: Да не преда́ст ины́м живота́ твоего́, и твоего́ жития́ не ми́лостивным. Да не насы́тятся ини́и твоея́ кре́пости, твои́ же труды́ в до́мы чужды́я вни́дут. И раска́ешися на после́док тво́й, егда́ истру́тся пло́ти те́ла твоего́, и рече́ши: Ка́ко возненави́дех наказа́ние, и от обличе́ний уклони́ся се́рдце мое́; Не послу́шах гла́са наказу́ющаго мя́, и ко уча́щему мя́ не прилага́х у́ха моего́: Вма́ле бе́х во вся́ком зле́ посреде́ це́ркве и со́нмища. Сы́не, пи́й во́ды от твои́х сосу́дов, и от твои́х кладенце́в исто́чника.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распны́йся Го́споди, и с Собо́ю распны́й ве́тхаго на́шего челове́ка, копие́м же прободе́н в ре́бра, и человекогуби́теля спрободы́й зми́я, пригвозди́ к стра́ху Твоему́ пло́ти моя́, и любо́вию Твое́ю уязви́ мою́ ду́шу: да Твою́ созерца́я стра́сть, возде́ржно совершу́ поста́ определе́ние, не то́чию чре́во, но и други́я греха́ вхо́ды удержава́я: сокруше́ние же се́рдца, и ду́ха смире́ние пожру́ Тебе́, о преждебы́вших мои́х согреше́ниих, от ни́хже мя́ изба́ви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распны́йся Го́споди, и с Собо́ю распны́й ве́тхаго на́шего челове́ка, копие́м же прободе́н в ре́бра, и человекогуби́теля спрободы́й зми́я, пригвозди́ к стра́ху Твоему́ пло́ти моя́, и любо́вию Твое́ю уязви́ мою́ ду́шу: да Твою́ созерца́я стра́сть, возде́ржно совершу́ поста́ определе́ние, не то́чию чре́во, но и други́я греха́ вхо́ды удержава́я: сокруше́ние же се́рдца, и ду́ха смире́ние пожру́ Тебе́, о преждебы́вших мои́х согреше́ниих, от ни́хже мя́ изба́ви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роро́цы, и апо́столи Христо́вы, и му́ченицы, научи́ша пе́ти Тро́ицу Единосу́щную, и просвети́ша язы́ки заблу́ждшыя, и о́бщники а́нгелов сотвори́ша сы́ны челове́ческия.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Ве́лия му́ченик: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и́дящи из Тебе́ Ро́ждшагося Всенепоро́чная, ви́сяща на Дре́ве, рыда́ла еси́ вопию́щи: превозжеле́нное Мое́ Ча́до, где́ Твоя́ за́йде добро́та светоно́сная, я́же удобри́ челове́ческое естество́;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святи́теля Порфи́рия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одился около 346 года в Фессалониках, в Македонии. Родители его были люди состоятельные, и он получил хорошее образование. Юноша полюбил иноческую жизнь, и в двадцать пять лет оставил родину и отправился в Египет. Там он подвизался на горе Нитрийской, пользуясь руководством святого Макария Великого (память 19 января). В то время блаженный Иероним (память 15 июня) посещал египетские монастыри. Вместе с ним святой Порфирий отправился в Иерусалим на поклонение святым местам и Животворящему Кресту Господню, затем поселился в пустыне Иорданской, предаваясь молитве и посту. Там святой Порфирий впал в тяжкий недуг и, чтобы исцелиться, снова отправился в Иерусалим. Несмотря на болезнь, он ежедневно посещал святые места и храм Воскресения Христова. Однажды, когда святой Порфирий в полном расслаблении и забытьи лежал у подножия Голгофы, Господь посетил Своего усердного ученика в спасительном сновидении. Святой Порфирий увидел Иисуса Христа, сошедшего с Креста и обратившегося к нему со словами: «Прими это Древо и храни его». Проснувшись, он почувствовал себя здоровым. Слова Спасителя вскоре сбылись: Иерусалимский патриарх посвятил святого Порфирия в пресвитерский сан и поставил хранителем Честного Древа Креста Господня. Около этого времени святой получил свою часть родительского наследства – 4000 золотых монет. Он все раздал нуждавшимся и на украшение храмов Божиих.</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395 году скончался епископ города Газы (в Палестине). Христиане этого города отправились в Кесарию к митрополиту Иоанну с просьбой поставить им нового епископа, который бы мог противодействовать язычникам, преобладавшим в их городе и притеснявшим христиан. Господь внушил митрополиту призвать иерусалимского пресвитера святого Порфирия. Со страхом и трепетом принял святой подвижник новое назначение. Он со слезами поклонился Животворящему Древу и отправился к месту новых своих подвигов.</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святитель Порфирий прибыл в Газу, там было всего лишь три церкви, а языческих капищ и идолов – великое множество. В тот год, как святитель прибыл в Газу, случилось бездождие и великая засуха. Жрецы приносили жертвы идолам, но бедствие не прекращалось. Тогда святитель Порфирий заповедал всем христианам пост, совершил всенощное бдение и обошел с крестным ходом весь город. После этого небо покрылось тучами, загремел гром и пролился обильный дождь. Видя такое чудо, многие язычники уверовали и восклицали: «Один Христос есть Бог Истинный!» После этого к Церкви присоединились, приняв святое Крещение, 127 мужчин, 35 женщин и 14 детей. А вскоре и еще 110 человек. Однако язычники по-прежнему притесняли христиан: устраняли их от общественных должностей, обременяли налогами. Тогда святитель Порфирий и митрополит Кесарии Иоанн отправились в Константинополь, чтобы просить защиты у императора. Их принял архиепископ Константинопольский святитель Иоанн Златоуст (память 13 ноября) и оказал действенную помощь.</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вятители Иоанн и Порфирий были представлены императрице Евдоксии, которая в то время ждала ребенка. «Потрудись за нас, – сказали епископы императрице, – и Господь пошлет тебе сына, который воцарится при твоей жизни». Евдоксия горячо желала иметь сына, ибо прежде у нее рождались лишь дочери. И, действительно, в императорском семействе по молитве святителей родился наследник. После этого в 401 году император дал указ разрушить в городе Газе идольские капища и предоставить христианам различные привилегии. Кроме того, императрица дала святителям средства на построение в Газе нового храма, который был сооружен на месте самого главного капища.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епископ Порфирий к концу жизни полностью утвердил христианство в Газе и совершенно оградил свою паству от притеснения язычников. По молитвам Святителя совершались многочисленные чудеса и исцеления. Он пас свое словесное стадо около 25 лет (†420).</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Проко́пия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Декаполит († ок. 750) уроженец Декаполиса, или Десятиградия, воспоминаемого в благовестии святого Евангелиста Марка (Мк. 7:31).</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этих святых местах, расположенных близ Галилейского озера, где проповедовал Господь наш Иисус Христос, святой Прокопий принял иночество и, непрестанно подвизаясь в молитве и посте, достиг высокой, благодатной чистоты и духовной ревности о Боге.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времена православных христиан постигло великое испытание – гонение на святые иконы.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мужественно выступил против иконоборческой ереси, обличая заблуждения еретиков и разъясняя безумие нечестиво хулящих «Воплощенное Слово». По повелению беззаконного гонителя икон – императора Льва Исаврянина (716–741) – святой исповедник был схвачен, предан жестокому бичеванию, истязанию железными орудиями и брошен в темницу вместе со своим другом, преподобным Василием Исповедником (память 28 февраля). Святые узники, претерпевая множество лишений, томились в заключении до самой смерти царямучителя и когда прекратилось гонение они были освобождены вместе с другими ревнителями Православия, страдавшими за святые иконы. Выйдя на свободу, святой вернулся к иноческим трудам, наставляя многих на путь добродетели и приводя ко спасению.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Февраля 2025 года, Вторник, (А310,B40), Глас 4.  Последование часов, изобразительных(И́же во святы́х отца нашего Порфи́рия, архиепи́скопа Га́зскаго), вечерни (Преподо́бнаго отца́ на́шего и испове́дника Проко́пия Декаполи́та) во вторник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2024-11-24T23:50:45Z</dcterms:created>
  <dc:creator>Apache POI</dc:creator>
</cp:coreProperties>
</file>