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16 Мая 2025 года, Четверг, (А39),Вознесение Господне.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6,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ва́ша,/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ва́ша,/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апо́столи я́ко ви́деша Тя, на о́блацех возноси́ма,/ рыда́нием слез, Жизнода́вче Христе́, ско́рби исполня́еми,/ рыда́юще глаго́лаху:/ Влады́ко, не оста́ви нас си́рых,/ и́хже за милосе́рдие возлюби́л еси́ рабы́ Твоя́,/ я́ко благоутро́бен,/ но посли́ я́коже обеща́л еси́ нам,/ Пресвята́го Твоего́ Ду́ха,// просвеща́юща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апо́столи я́ко ви́деша Тя, на о́блацех возноси́ма,/ рыда́нием слез, Жизнода́вче Христе́, ско́рби исполня́еми,/ рыда́юще глаго́лаху:/ Влады́ко, не оста́ви нас си́рых,/ и́хже за милосе́рдие возлюби́л еси́ рабы́ Твоя́,/ я́ко благоутро́бен,/ но посли́ я́коже обеща́л еси́ нам,/ Пресвята́го Твоего́ Ду́ха,// просвеща́юща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едр Оте́ческих не разлу́чся, сладча́йший Иису́се,/ и с земны́ми я́ко Челове́к пожи́в,/ днесь от горы́ Елео́нския возне́слся еси́ во сла́ве,/ и па́дшее естество́ на́ше ми́лостивно возне́с,/ Отцу́ спосади́л еси́./ Те́мже небе́снии безпло́тных чи́нове,/ чудеси́ удивля́ющеся, ужаса́хуся у́жасом,/ и тре́петом содержи́ми, Твое́ человеколю́бие велича́ху./ С ни́миже и мы земни́и,/ е́же к нам Твое́ снисхожде́ние,/ и е́же от нас Вознесе́ние славосло́вяще,/ мо́лимся глаго́люще:/ ученики́, и ро́ждшую Тя Богоро́дицу,/ ра́дости безчи́сленныя испо́лнивый во Твое́ Вознесе́ние,/ и нас сподо́би избра́нных Твои́х ра́дости, моли́твами их,//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дня (в сре́ду ве́чера):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пя́тый: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в после́дняя дни явле́на гора́ Госпо́дня, и дом Бо́жий на версе́х гор, и вознесе́тся превы́ше холмо́в, и прии́дут на ню вси язы́цы. И по́йдут лю́дие мно́зи, и реку́т: прииди́те взы́дем на го́ру Госпо́дню, и в дом Бо́га Иа́ковля, и возвести́т нам путь Свой, и по́йдем по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62:)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поиди́те и вни́дите враты́ Мои́ми, угото́вите путь Мой, и путь твори́те лю́дем Мои́м, и ка́мения от пути́ размещи́те, вознеси́те зна́мение на язы́ки. Се бо Госпо́дь сотвори́ слы́шано да́же до после́дних земли́: рцы́те дще́ри Сио́нове, се Спаси́тель твой прихо́дит, име́я с Собо́ю мзду, и де́ло Его́ пред лице́м Его́. И прозове́т я́ лю́ди свя́ты, изба́влены от Го́спода: ты же нарече́шися взы́сканный град, и не оста́вленный. Кто Сей прише́дый из Едо́ма, оброще́ние риз Его́ от Восо́ра? Сей красе́н во оде́жди Свое́й, вопие́т с кре́постию ве́лиею: Аз глаго́лю пра́вду, и суд спасе́ния. Почто́ ти оброще́ны ри́зы, и оде́жды твоя́ я́ко от истопта́ния точи́ла испо́лнены истопта́ния? Точи́ло истопта́х еди́н, и от язы́к несть муж со Мно́ю. Ми́лость Госпо́дню помяну́х, доброде́тели Госпо́дни во всех, и́миже нам воздава́ет. Госпо́дь, судия́ благи́й до́му Изра́илеву, нано́сит нам по ми́лости Свое́й, и по мно́жеству пра́вды Своея́. И рече́: не лю́дие ли Мои́? Ча́да не отве́ргут ли ся? И бысть им во спасе́ние от вся́кия ско́рби их. Не хода́тай, ниже́ А́нгел, но Сам Госпо́дь спасе́ их: за е́же люби́ти их, и щаде́ти их, Сам изба́ви их, и восприя́т их, и вознесе́ их во вся дни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Заха́риина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день гряде́т Госпо́день, и ста́нут но́зе Его́ в день о́ный на горе́ Елео́нстей, пря́мо Иерусали́ма, от восто́к со́лнца. И в день о́ный изы́дет вода́ жива́ из Иерусали́ма, пол ея́ в мо́ре пе́рвое, и пол ея́ в мо́ре после́днее: в жа́тву и в ве́сну бу́дет та́ко. И бу́дет Госпо́дь Царь по всей земли́, в день о́ный бу́дет Госпо́дь Еди́н. И́мя Его́ еди́но, окружа́ющее всю зе́млю и пусты́ню, от Га́вы да́же до Реммо́на, проти́ву хребту́ Иерусали́млю: и вознесе́тся, и на ме́сте пребу́дет, от врат Вениами́новых, да́же до ме́ста двере́й пе́рвых, да́же до врат уго́льных, и да́же до столпа́ Анамеи́лева, да́же до подточи́лий царе́вых, обита́ют в нем: и ана́фема не бу́дет ктому́, и всели́тся Иерусали́м наде́яйся.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сыно́м челове́ческим дела́ си́лы Твоея́,// Го́споди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озше́л еси́ Христе́ к Безнача́льному Отцу́ Твоему́,/ неопи́санных Его́ недр не разлучи́выйся,/ и прило́г си́лы хвале́ния трисвята́го не прия́ша,/ но Еди́наго Сы́на и по вочелове́чении/ позна́ша Тя Го́споди, Единоро́дна Отцу́:// во мно́жестве щедро́т Твои́х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Твои́ Го́споди, апо́столом глаго́лаху:/ му́жие галиле́йстии, что стоите́, зря́ще на не́бо?/ Сей есть Христо́с Бог, вознесы́йся от вас на не́бо,/ Той прии́дет па́ки,/ и́мже о́бразом ви́десте Его́ иду́ща на не́бо:// послужи́те Ему́ в преподо́бии и пра́вде.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прише́л еси́ на го́ру Христе́ Елео́нскую,/ О́тчее соверши́ти благоволе́ние,/ ужасо́шася небе́снии А́нгели,/ и устраши́шася преиспо́днии./ Предста́ша же ученицы́ с ра́достию тре́петни,/ я́ко глаго́лал еси́ им,/ я́ко престо́л же готовля́шеся проти́в о́блак жду́щий:/ врата́ же не́бо отве́рзшее добро́ту явля́ше,/ и земля́ сокро́вища открыва́ет,/ Ада́мову схожде́нию я́ко позна́тися, и па́ки восхожде́нию./ Но стопы́ у́бо возвыша́хуся, я́коже ру́це,/ уста́ же вельми́ благословля́ху, я́коже слы́шашеся,/ о́блак подъе́мляше, и не́бо внутрь Тебе́ прия́т./ Де́ло сие́ Го́споди соде́лал еси́ вели́кое и пресла́вное,//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изше́дшее естество́ Ада́мово,/ в до́льнейшия страны́ земли́, Бо́же/ новосотвори́вый Собо́ю превы́ше вся́каго нача́ла и вла́сти, возве́л еси́ днесь:/ я́ко бо возлюби́в спосади́л еси́,/ я́коже поми́ловав соедини́л еси́ Себе́,/ я́ко соедини́вый спострада́л еси́,/ я́ко безстра́стен пострада́в, и спросла́вил еси́./ Но безпло́тнии, кто есть Сей, глаго́лаху кра́сный Муж?/ Но не челове́к то́чию, Бог же и Челове́к,/ совокупле́нно и явля́емо./ Те́мже удивле́ни А́нгели,/ во оде́ждах лета́юще о́крест ученико́в,/ друзи́и же стоя́ще вопия́ху:/ му́жие галиле́йстии, И́же от вас оты́де,/ Сей есть Иису́с Челове́к Бог./ Бог Челове́к па́ки прии́дет,/ Судия́ живы́х и ме́ртвых,/ ве́рным же да́руяй// грехо́в проще́ние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возне́слся еси́ во сла́ве Христе́ Бо́же,/ ученико́м зря́щим,/ о́блацы подыма́ху Тя с пло́тию,/ врата́ взя́шася небе́сная,/ лик а́нгельский ра́довашеся с весе́лием,/ го́рнейшия си́лы зовя́ху глаго́люще:/ возми́те врата́ кня́зи ва́ша,/ и вни́дет Царь сла́вы./ Ученицы́ же дивя́щеся глаго́лаху:/ не разлучи́ся нас Па́стырю до́брый,/ но посли́ нам Ду́ха Твоего́ Пресвята́го,/ наставля́юща, и утвержда́юща, и просвеща́юща,// и освяща́юща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та́инство е́же от веко́в сокрове́нное и от родо́в,/ испо́лнив я́ко Благ,/ прише́л еси́ со ученики́ Твои́ми на го́ру Елео́нскую,/ име́я Ро́ждшую Тя Творца́ и всех Соде́теля:/ Той бо в стра́сти Твое́й ма́терски па́че всех боле́зновавшей,/ подоба́ше и сла́вою пло́ти Твоея́,/ премно́гия наслади́тися ра́дости./ Ея́же и мы причаща́ющеся,/ е́же на небеса́ восхо́дом Твои́м Влады́ко,// вели́кую Твою́ ми́лость на нас бы́вшую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2,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осприе́млему Тебе́ Христе́ от горы́ Ма́сличныя,/ си́лы зря́ще, друг дру́гу вопия́ху:/ кто есть Сей? И глаго́лет к ним:/ Сей есть держа́вный и си́льный,/ Сей есть си́льный в бра́ни,/ Сей есть вои́стинну Царь сла́вы./ И почто́ Ему́ червле́ны ри́зы?/ Из Восо́ра прихо́дит, е́же есть пло́ти./ Ты же Сам я́ко Бог одесну́ю сед вели́чествия,/ посла́л еси́ нам Ду́ха Свята́го,// да наста́вит и спасе́т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В</w:t>
      </w:r>
      <w:r>
        <w:rPr>
          <w:sz w:val="27"/>
          <w:rFonts w:ascii="Cambria" w:hAnsi="Cambria" w:cs="Cambria" w:eastAsia="Cambria"/>
          <w:color w:val="000000"/>
          <w:b w:val="on"/>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на горе́ Ма́сличней Христе́ Бо́же,/ пред Твои́ми ученики́,/ и сел еси́ одесну́ю Отца́,/ вся́ческая исполня́яй Божество́м,/ и посла́л еси́ им Ду́ха Свята́го,/ просвеща́юща и утвержда́юща,// и освяща́юща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е́же вознести́ па́дший о́браз Ада́мов,/ и посла́ти Ду́ха Уте́шителя,// е́же освяти́ти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трина́дцатая: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по́мошь упова́ния моего́. И возда́ст им Госпо́дь беззако́ние их и по лука́вствию их погуби́т я́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дивя́щимся восхо́да стра́нному,/ и ученико́м ужаса́ющимся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́нгелом дивя́щимся восхо́да стра́нному,/ и ученико́м ужаса́ющимся стра́шному взы́тия,/ возше́л еси́ со сла́вою я́ко Бог,/ и врата́ Тебе́ взя́шася Спа́се./ Сего́ ра́ди си́лы небе́сныя дивля́хуся вопию́ще:/ сла́ва снизхожде́нию Твоему́ Спа́се,/ сла́ва ца́рствию Твоему́,// сла́ва Вознесе́нию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четы́рнадцатая: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3, 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со сла́вою мно́гою,/ Тому́же поклони́вшеся глаго́лаху:// сла́ва Бо́гу возне́сшемуся.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Бог и безнача́льный,/ е́же восприя́т естество́ челове́ческое,/ обоготвори́в та́йно днесь вознесе́./ А́нгели предтеку́ще апо́столом пока́зоваху/ Сего́ иду́ща на небеса́ со сла́вою мно́гою,/ Тому́же поклони́вшеся глаго́лаху:// сла́ва Бо́гу возне́сшемуся.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и почита́ем е́же на Небеса́/ с пречи́стою Твое́ю Пло́тию// Боже́ственное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Живода́вче Христе́,/ и почита́ем е́же на Небеса́/ с пречи́стою Твое́ю Пло́тию// Боже́ственное Вознесе́ние.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Взы́де Бог в воскликнове́нии, Госпо́дь во гла́се тру́бне./ И взы́де на Херуви́мы и лете́./ И возлете́ на крилу́ ве́тренню./ Возми́те врата́ кня́зи ва́ша, и возми́теся врата́ ве́чная, и вни́дет Царь сла́вы./ Госпо́дь на небеси́ угото́ва престо́л Свой, и Ца́рство Его́ все́ми облада́ет./ Рече́ Госпо́дь Го́сподеви моему́: седи́ одесну́ю Мене́, до́ндеже положу́ враги́ Твоя́ подно́жие ног Твои́х./ Поклони́теся Ему́ вси А́нгели Его́./ Бог седи́т на престо́ле святе́м Свое́м. И Той су́дит вселе́нней в пра́вду./ Престо́л Твой, Бо́же, в век ве́ка./ Я́ко взя́тся великоле́пие Твое́ превы́ше небе́с./ Вознеси́ся на небеса́, Бо́же, и по всей земли́ сла́ва Твоя́./ Кто я́ко Госпо́дь Бог наш, на высо́ких живы́й./ Вознеси́ся, Го́споди, си́лою Твое́ю, воспое́м и пое́м си́лы Твоя́.// По́йте Бо́гу на́шему, по́йте, по́йте Царе́ви на́шему, по́йте.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и почита́ем е́же на Небеса́/ с пречи́стою Твое́ю Пло́тию// Боже́ственное Вознесе́ние.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оше́дый с Небесе́ на земна́я,/ и до́лу лежа́щий во а́дове стра́жи,/ совоскреси́вый я́ко Бог Ада́мов зрак,/ Вознесе́нием Твои́м Христе́ на небеса́ возве́д,/ престо́лу Оте́ческому Твоему́ соседи́теля соде́лал еси́,// я́ко ми́лостив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оше́дый с Небесе́ на земна́я,/ и до́лу лежа́щий во а́дове стра́жи,/ совоскреси́вый я́ко Бог Ада́мов зрак,/ Вознесе́нием Твои́м Христе́ на небеса́ возве́д,/ престо́лу Оте́ческому Твоему́ соседи́теля соде́лал еси́,// я́ко ми́лостив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зы́де Бог в воскликнове́нии,/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(Мк., зач. 71:)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зау́тра, в пе́рвую суббо́ту, яви́ся пре́жде Мари́и Магдали́ни, из нея́же изгна́ седмь бесо́в. Она́ же ше́дши возвести́ с Ним бы́вшим, пла́чущимся и рыда́ющим. И они́ слы́шавше, я́ко жив есть, и ви́ден бысть от нея́, не я́ша ве́ры. По сих же двема́ от них гряду́щема яви́ся ине́м о́бразом, иду́щема на село́. И та ше́дша возвести́ста про́чим: и ни те́ма ве́ры я́ша. Последи́ же возлежа́щим им единомуна́десяте яви́ся, и поноси́ неве́рствию их и жестосе́рдию, я́ко ви́девшим Его́ воста́вша не я́ша ве́ры. И рече́ им: ше́дше в мир весь, пропове́дите Ева́нгелие всей тва́ри. И́же ве́ру име́т и крести́тся, спасе́н бу́дет, а и́же не име́т ве́ры, осужде́н бу́дет. Зна́мения же ве́ровавшим сия́ после́дуют: и́менем Мои́м бе́сы иждену́т; язы́ки возглаго́лют но́вы; зми́я возму́т; а́ще и что сме́ртно испию́т, не вреди́т их; на неду́жныя ру́ки возложа́т, и здра́ви бу́дут. Госпо́дь же у́бо, по глаго́лании Его́ к ним, вознесе́ся на не́бо, и се́де одесну́ю Бо́га. Они́ же изше́дше пропове́даша всю́ду, Го́споду поспе́шствующу и сло́во утвержа́ющу после́дствующими зна́меньми.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традиции, Евангелие уносится в алтарь; пома́зание елеем совершается у иконы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апо́столов,/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на небесе́х го́рния си́лы на́ше естество́ зря́ще,/ дивя́щеся стра́ннаго о́браза восхо́ду,/ недоумева́хуся друг ко дру́гу глаго́люще:/ кто Сей прише́дый?/ Ви́дяще же своего́ Влады́ку,/ небе́сная врата́ взя́ти повелева́ху:/ с ни́миже непреста́нно воспои́м/ с пло́тию отону́ду па́ки Гряду́щаго,// я́ко Судию́ всех и Бо́га всеси́льна.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от Тебе́, и от недр Роди́теля неотсту́пльшаго Бо́га/ непреста́нно моли́,// от вся́каго обстоя́ния спасти́, я́же созда́.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тридне́вен, по естеству́ безсме́ртный,/ и яви́лся еси́ единона́десятим, и всем ученико́м,/ и восте́кл еси́ Христе́ ко Отцу́,// о́блаком носи́мь всех Тво́рче.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опие́т я́вственно поя́ Дави́д богодохнове́нный,/ взы́де Госпо́дь к небе́сным, в воскликнове́нии и трубы́ шу́ме,// и к началосве́тному Отцу́ доспе́.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остаре́вшийся, Го́споди, мир мно́гими грехми́,/ обнови́в стра́стию Твое́ю и воста́нием Твои́м,/ возше́л еси́ носи́мь о́блаком к пренебе́сным:// сла́ва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лады́ку родила́ еси́ всех, всенепоро́чная Влады́чице,/ страсть во́льную прии́мшаго,/ и возше́дша к Своему́ Отцу́,// Его́же не оста́ви, а́ще и плоть взят.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еси́ род наш Человеколю́бче,// неизрече́нным благоутро́бием Твои́м.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Произше́дшаго от ложе́сн Твои́х,/ изба́витися пре́лести диа́воли,// пою́щим Тя Ма́терь Бо́жию.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озми́те врата́ небе́сная,/ се прии́де Христо́с Царь тва́ри,/ в те́ло обо́лкся земно́е,// го́рнейшим глаго́лаху си́лам до́льнейшия.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зыска́в Христе́, прельще́ннаго пре́лестию зми́евою Ада́ма,/ я́ко в сего́ оболки́йся,/ возше́л еси́, и сел еси́ одесну́ю, я́ко сопресто́лен Отцу́,// пою́щим А́нгелом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пра́зднует и лику́ет,/ ра́дуется и не́бо, Вознесе́нием днесь Творца́ тва́ри,// предъявле́нно соедини́вшаго разстоя́щаяся хоте́нием.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ме́рти роди́вши Разруши́теля,/ Еди́наго безсме́ртнаго Бо́га,/ Де́во Ма́ти Всечи́стая:/ Того́ при́сно умоли́,// умерщвля́ющия моя́ стра́сти умори́ти, и спасти́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Седáлен пра́здника, глaс 8, подо́бен: «Прему́дрости…»::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су́щим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ду́ши на́ша,/ прегреше́ний оставле́ние да́руя,// я́ко Бог ми́лостив,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седáлен: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су́щим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ду́ши на́ша,/ прегреше́ний оставле́ние да́руя,// я́ко Бог ми́лостив,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ма́терняя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прии́ди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Жизнода́вец прии́м, и́хже возлюби́,/ на Елео́нскую го́ру восхо́дит,/ и сих благослови́,/ и о́блаком носи́мь О́тчая не́дра доспе́,// я́же ника́коже бе оста́вил.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 весь пра́зднует ви́димый и неви́димый:/ в ра́дости А́нгели лику́ют,/ и челове́цы славосло́вяще непреста́нно Вознесе́ние,// пло́тию Соедини́вшагося нам бла́гостию.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азруши́вый держа́ву сме́рти я́ко безсме́ртный Го́споди,/ безсме́ртие всем дарова́л еси́ Человеколю́бче,/ и возне́слся еси́ во сла́ве,// зря́щим Тя честны́м ученико́м Иису́се всеси́льне.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лаже́нно чре́во Твое́ Всенепоро́чная бысть:/ чре́во бо а́дово пресла́вно истощи́вшаго,/ несказа́нно вмести́ти сподо́билася еси́,// Его́же моли́ спасти́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смерть Твое́ю сме́ртию Го́споди,/ взем и́хже возлюби́л еси́,/ возше́л еси́ на Ма́сличную го́ру святу́ю,// и отту́ду восте́кл еси́ Христе́ к Твоему́ Роди́телю, о́блаком носи́мь.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рождество́, стра́нно Твое́ воскресе́ние,/ стра́нно и стра́шно Твое́ Жизнода́вче, е́же от горы́ Боже́ственное Вознесе́ние,/ е́же изобразу́я Илиа́ четвероко́нный восхожда́ше,// воспева́я Тя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ря́щим апо́столом веща́ху А́нгели:/ му́жие галиле́йстии, что чудите́ся Вознесе́нию Жизнода́вца Христа́?/ Сей прии́дет па́ки на зе́млю// суди́ти ми́ру всему́, я́ко Судия́ пра́веднейший.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сохрани́в Тя по рождестве́ нетле́нну,/ восхо́дит Христо́с ко Отцу́ Богороди́тельнице, Его́же не оста́ви,/ а́ще и плоть прия́т из Тебе́, мы́сленную же и одушевле́нную,// за ми́лость неизрече́нную.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огнедохнове́нную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неопали́мую, и го́ру,/ и ле́ствицу одушевле́нную, и дверь небе́сную// досто́йно сла́вим Мари́е сла́вная, правосла́вных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ка́плют нам свы́ше о́блацы весе́лие ве́чное,/ Христо́с бо, о́блаком я́ко Херуви́мы носи́мый,// к Своему́ Отцу́ восхо́дит днесь.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 яви́вся подо́бием,/ пре́жде разстоя́щаяся собра́л еси́ во еди́но Человеколю́бче,/ и возне́слся еси́ Ще́дре в небе́сная,// зря́щим Тя ученико́м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червле́ны ри́зы пло́ти соедини́вшагося дебельству́,/ святи́и А́нгели Христа́ зря́ще веща́ху,// стра́сти честны́я Боже́ственныя нося́ща о́бразы.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Отрокови́це зача́тие,/ пое́м Твое́ неизрече́нное рождество́,// и́мже изба́вихомся Чи́стая тли и озлобле́ния,// и мра́чнаго а́дова затворе́ния.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и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Де́вы ро́ждся, Ю́же Богоро́дицу соде́лал еси́,//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ве́тлый Тя Свет су́ща, подъя́т о́блак Го́споди,/ от земли́ па́че ума́ восприе́млема/ и небе́снии собо́ри восхвали́ша со апо́столы, глаго́люще://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ука́ма вси ра́дующеся воспле́щим, Вознесе́нием Христо́вым, и воскли́кнем:/ взы́де Бог во гла́се тру́бне, и се́де одесну́ю,// я́ко сопресто́лен Отцу́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 дре́вле Моисе́й вели́кий, взыва́ше:/ да покло́нятся восходя́щу Христу́ небе́снии А́нгели, я́ко всех Царю́,// ему́же зове́м: отце́в Го́споди и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 пресла́вных!/ Ка́ко вмести́ла еси́/ Бо́га невмести́маго Богора́дованная, пло́тию обнища́вшаго,/ и со сла́вою мно́гою в небе́сная возне́сшагося днесь,// и оживи́вшаго челове́ки?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превы́шшая яви́лася еси́ Богоро́дице Чи́стая,/ во чре́ве Твое́м си́ми Носи́маго носи́вшая:// Его́же со безпло́тными, челове́цы славосло́вим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ви́шася у́мове апо́столом в Вознесе́нии, и веща́ху:/ что взира́юще стоите́ дивя́щеся?/ Сей восходя́й в небе́сная,/ прии́дет и па́ки суди́ти и́же на земли́ челове́ком,// Судия́ сый Еди́н.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ади́м Бо́гу вели́чие,/ хвалы́ согла́сие воскли́кнем,/ воспои́м, лику́им, рука́ми же воспле́щим:/ взы́де Бог наш на небеса́ от земли́,/ А́нгелом, Арха́нгелом пою́щим Сего́,// я́ко Влады́ку и Творца́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превы́ше А́нгел естество́ на́ше, дре́вле отпа́дшее,/ и на престо́ле посажде́но бысть Боже́ственне, па́че смы́сла./ Прииди́те, торжеству́им и воззове́м://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Сын Твой Богоро́дице,/ плени́в Кресто́м Свои́м смерть, воскре́се тридне́вен,/ и ученико́м Свои́м я́влься, востече́ к небе́сным:/ с ни́миже Тебе́ покланя́ющеся// пое́м и славосло́вим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9-й песни «Честнейшую» не поем.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поет припевы: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читает тропари: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днесь от земли́ возноси́ма// со апо́столы зря́щи, возвелича́ла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поет припевы: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читает тропари: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даро́в па́че постиже́ния!/ О та́инства стра́шнаго!/ Все́ми бо влады́чествуяй, от земли́ отходя́ к небе́сным,/ ученико́м посла́ Ду́ха Свята́го,/ просвети́вшаго сих смысл,// и о́гненны сотвори́вшаго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олцы́ учени́честии, Госпо́дь рече́, вы седи́те во Иерусали́ме,/ и Аз низпослю́ вам Уте́шителя друга́го,/ Отцу́ сопресто́льна, и Мне равноче́стна,// Его́же ви́дите взима́ема, и о́блаком све́тлым носи́ма.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я́ве великоле́пие вы́ше небе́с, пло́тию обнища́вшаго,/ и соседе́нием Отца́ почте́ся естество́ на́ше отпа́дшее:/ торжеству́им, и согла́сно вси воскли́кнем,// и воспле́щим рука́ми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возсия́вый, Всенепоро́чная, из Тебе́ возсия́,/ и че́рность безбо́жия всю разруши́,/ и в нощи́ спя́щих просвети́.// Сего́ ра́ди вси по до́лгу Тя во ве́ки при́сно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́нгели восхожде́ние Влады́ки зря́ще, ужаса́хуся,// ка́ко со сла́вою взя́тся от земли́ на го́рняя.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Катавасия: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свети́лен: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свети́лен: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Соприсносу́щный Сло́ве,// Свят еси́ и Ду́ше Всесвяты́й.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́нгельски и́же в ми́ре торжеству́им,/ на престо́ле сла́вы Бо́гу носи́мому,/ взыва́юще пе́ние:/ Свят еси́ О́тче небе́сный,/ Соприсносу́щный Сло́ве,// Свят еси́ и Ду́ше Всесвяты́й.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ача́льницы А́нгелов смотря́юще, Спа́се, восхожде́ния стра́нное,/ недоумева́хуся друг ко дру́гу:/ что виде́ние сие́?/ Челове́к у́бо зра́ком ви́димый,/ я́коже Бог, превы́ше небе́с// с пло́тию восхо́дит.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алиле́ане зря́ще Тя вознесе́нна,/ от Ма́сличныя горы́ с те́лом, Сло́ве,/ слы́шаху А́нгелов вопию́щих им:/ что стоите́ зря́ще?/ Сей прии́дет па́ки с пло́тию,// и́мже о́бразом ви́десте.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Молитва «Царю́ Небе́сный…» не читается до праздника Святой Троицы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Я</w:t>
      </w:r>
      <w:r>
        <w:rPr>
          <w:sz w:val="27"/>
          <w:rFonts w:ascii="Cambria" w:hAnsi="Cambria" w:cs="Cambria" w:eastAsia="Cambria"/>
          <w:color w:val="000000"/>
          <w:b w:val="on"/>
        </w:rPr>
        <w:t xml:space="preserve">́ко Госпо́дь Вы́шний стра́шен,/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П</w:t>
      </w:r>
      <w:r>
        <w:rPr>
          <w:sz w:val="27"/>
          <w:rFonts w:ascii="Cambria" w:hAnsi="Cambria" w:cs="Cambria" w:eastAsia="Cambria"/>
          <w:color w:val="000000"/>
          <w:b w:val="on"/>
        </w:rPr>
        <w:t xml:space="preserve">окори́ лю́ди нам/ и язы́ки под но́ги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В</w:t>
      </w:r>
      <w:r>
        <w:rPr>
          <w:sz w:val="27"/>
          <w:rFonts w:ascii="Cambria" w:hAnsi="Cambria" w:cs="Cambria" w:eastAsia="Cambria"/>
          <w:color w:val="000000"/>
          <w:b w:val="on"/>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е́лий Госпо́дь и хва́лен зело́,/ во гра́де Бо́га на́шего, в горе́ святе́й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нас, Сы́не Бо́жий,/ вознесы́йся во сла́ве,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Г</w:t>
      </w:r>
      <w:r>
        <w:rPr>
          <w:sz w:val="27"/>
          <w:rFonts w:ascii="Cambria" w:hAnsi="Cambria" w:cs="Cambria" w:eastAsia="Cambria"/>
          <w:color w:val="000000"/>
          <w:b w:val="on"/>
        </w:rPr>
        <w:t xml:space="preserve">о́ры Сио́нския, ре́бра Се́верова,/ град Царя́ вели́каго.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нас, Сы́не Бо́жий,/ вознесы́йся во сла́ве,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Б</w:t>
      </w:r>
      <w:r>
        <w:rPr>
          <w:sz w:val="27"/>
          <w:rFonts w:ascii="Cambria" w:hAnsi="Cambria" w:cs="Cambria" w:eastAsia="Cambria"/>
          <w:color w:val="000000"/>
          <w:b w:val="on"/>
        </w:rPr>
        <w:t xml:space="preserve">ог в тя́жестех Его́ зна́емь есть,/ егда́ заступа́ет 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нас, Сы́не Бо́жий,/ вознесы́йся во сла́ве,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Я</w:t>
      </w:r>
      <w:r>
        <w:rPr>
          <w:sz w:val="27"/>
          <w:rFonts w:ascii="Cambria" w:hAnsi="Cambria" w:cs="Cambria" w:eastAsia="Cambria"/>
          <w:color w:val="000000"/>
          <w:b w:val="on"/>
        </w:rPr>
        <w:t xml:space="preserve">́ко се ца́рие зе́мстии собра́шася,/ снидо́шася вку́пе: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нас, Сы́не Бо́жий,/ вознесы́йся во сла́ве, пою́щия Ти: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З</w:t>
      </w:r>
      <w:r>
        <w:rPr>
          <w:sz w:val="27"/>
          <w:rFonts w:ascii="Cambria" w:hAnsi="Cambria" w:cs="Cambria" w:eastAsia="Cambria"/>
          <w:color w:val="000000"/>
          <w:b w:val="on"/>
        </w:rPr>
        <w:t xml:space="preserve">емноро́днии же и сы́нове челове́честии,/ вку́пе бога́т и убо́г.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xml:space="preserve">Возне́слся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xml:space="preserve">Возне́слся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П</w:t>
      </w:r>
      <w:r>
        <w:rPr>
          <w:sz w:val="27"/>
          <w:rFonts w:ascii="Cambria" w:hAnsi="Cambria" w:cs="Cambria" w:eastAsia="Cambria"/>
          <w:color w:val="000000"/>
          <w:b w:val="on"/>
        </w:rPr>
        <w:t xml:space="preserve">риклоню́ в при́тчу у́хо мое́,/ отве́рзу во псалти́ри гана́ние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xml:space="preserve">Возне́слся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Вхо́дный 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Прииди́те, поклони́мся… поется только на архиерейских богослужениях.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пра́здника, глaс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Деян. зач.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е́рвое у́бо сло́во сотвори́х о всех, о Фео́филе, я́же нача́т Иису́с твори́ти же и учи́ти да́же до дне, во́ньже, запове́дав апо́столом Ду́хом Святы́м, и́хже избра́, вознесе́ся. Пред ни́миже и поста́ви Себе́ жи́ва по страда́нии Свое́м во мно́зех и́стинных зна́мениих, де́ньми четы́редесятьми явля́яся им и глаго́ля я́же о Ца́рствии Бо́жии: С ни́миже и яды́й, повеле́ им от Иерусали́ма не отлуча́тися, но жда́ти обетова́ния О́тча, е́же слы́шасте от Мене́: Я́ко Иоа́нн у́бо крести́л есть водо́ю, вы же и́мате крести́тися Ду́хом Святы́м не по мно́зех сих днех. Они́ же у́бо соше́дшеся, вопроша́ху Его́, глаго́люще: Го́споди, а́ще в ле́то сие́ устроя́еши ца́рствие Изра́илево? Рече́ же к ним: несть ва́ше разуме́ти времена́ и ле́та, я́же Оте́ц положи́ во Свое́й вла́сти. Но прии́мете си́лу, наше́дшу Свято́му Ду́ху на вы, и бу́дете Ми свиде́телие во Иерусали́ме же и во всей Иуде́и и Самари́и, и да́же до после́дних земли́. И сия́ рек, зря́щим им, взя́тся, и о́блак подъя́т Его́ от о́чию их. И я́ко взира́юще бя́ху на не́бо, иду́щу Ему́, и се му́жа два ста́ста пред ни́ми во оде́жди беле́. Я́же и реко́ста: му́жие Галиле́йстии, что стоите́ зря́ще на не́бо? Сей Иису́с, вознесы́йся от вас на не́бо, та́кожде прии́дет, и́мже о́бразом ви́десте Его́ иду́ща на не́бо. Тогда́ возврати́шася во Иерусали́м от горы́ нарица́емыя Елео́н, я́же есть близ Иерусали́ма, суббо́ты иму́щия путь.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Лк., зач. 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воскре́с Иису́с от ме́ртвых, и ста посреде́ учени́к Свои́х, и глаго́ла им: мир вам. Убоя́вшеся же и пристра́шни бы́вше, мня́ху дух ви́дяще. И рече́ им: что смуще́ни есте́; и почто́ помышле́ния вхо́дят в сердца́ ва́ша? Ви́дите ру́це Мои́ и но́зе Мои́, я́ко Сам Аз есмь. Осяжи́те Мя и ви́дите, я́ко дух пло́ти и ко́сти не и́мать, я́коже Мене́ ви́дите иму́ща. И сие́ рек, показа́ им ру́це и но́зе. Еще́ же не ве́рующим им от ра́дости и чудя́щимся, рече́ им: и́мате ли что сне́дно зде? Они́ же да́ша Ему́ ры́бы печены́ часть, и от пчел сот. И взем, пред ни́ми яде́. Рече́ же им: сия́ суть словеса́, я́же глаго́лах к вам еще́ сый с ва́ми, я́ко подоба́ет сконча́тися всем напи́санным в зако́не Моисе́ове и проро́цех и псалме́х о Мне. Тогда́ отве́рзе им ум разуме́ти Писа́ния. И рече́ им: я́ко та́ко пи́сано есть, и та́ко подоба́ше пострада́ти Христу́, и воскре́снути от ме́ртвых в тре́тий день, и пропове́датися во и́мя Его́ покая́нию и отпуще́нию грехо́в во всех язы́цех, наче́нше от Иерусали́ма. Вы же есте́ свиде́телие сим. И се, Аз послю́ обетова́ние Отца́ Моего́ на вы: вы же седи́те во гра́де Иерусали́мсте, до́ндеже облече́теся си́лою свы́ше. Изве́д же их вон до Вифа́нии, и воздви́г ру́це Свои́, и благослови́ их. И бысть егда́ благословля́ше их, отступи́ от них и возноша́шеся на не́бо. И ти́и поклони́шася Ему́ и возврати́шася во Иерусали́м с ра́достию вели́кою: И бя́ху вы́ну в це́ркви, хва́ляще и благословя́ще Бо́га.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Ирмос Праздника,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во сла́ве вознесы́йся от нас на Не́бо и одесну́ю се́дый Бо́га и Отца́,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Мая 2025 года, Четверг, (А39),Вознесение Господне.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2024-11-22T20:17:38Z</dcterms:created>
  <dc:creator>Apache POI</dc:creator>
</cp:coreProperties>
</file>