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27 Мая 2025 года,  День Свято́го Ду́ха.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Ма́лая сугу́бая ектения́: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Данная ектения всегда произносится иереем.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епи́скопе (или архиепи́скопе, или митрополи́те имярек),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Пятидеся́тницы,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зло́бующим, е́же сне́сти пло́ти моя́, оскорбля́юшии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ду́ши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низходя́щим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4, подо́бен: «Удиви́ся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опра́зднственный ве́рнии,/ и коне́чный пра́здник пра́зднуим све́тло,/ сей есть Пятдеся́тница,/ обеща́ния исполне́ние и предложе́ния:/ в сей бо огнь Уте́шителев сни́де на зе́млю, я́ко в ви́де язы́к,/ и ученики́ просвети́, и сия́ неботаи́нники показа́.// Свет прии́де Уте́шителя, и мир просвети́.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опра́зднственный ве́рнии,/ и коне́чный пра́здник пра́зднуим све́тло,/ сей есть Пятдеся́тница,/ обеща́ния исполне́ние и предложе́ния:/ в сей бо огнь Уте́шителев сни́де на зе́млю, я́ко в ви́де язы́к,/ и ученики́ просвети́, и сия́ неботаи́нники показа́.// Свет прии́де Уте́шителя, и мир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живу́щия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боя́щияся Его́, упова́ющия на ми́лость Его́. Изба́вити от сме́рти ду́ши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Изсу́ни мечь,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лука́внующим,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Мечь извлеко́ша гре́шницы, напряго́ша лук свой, низложи́ти убо́га и ни́ща, закла́ти пра́выя се́рдцем. Мечь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4, подо́бен: «Удиви́ся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у́ха исто́чник прише́д на зе́млю,/ во о́гненныя ре́ки разделя́яся мы́сленно,/ апо́столы ороша́ше просвеща́я:/ и бысть им о́блак ороша́яй огнь,/ просвеща́яй тех, и одождя́яй пла́мень,/ и́миже мы прия́хом благода́ть, огне́м же и водо́ю.// Свет прии́де Уте́шителя, и мир просвети́.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у́ха исто́чник прише́д на зе́млю,/ во о́гненныя ре́ки разделя́яся мы́сленно,/ апо́столы ороша́ше просвеща́я:/ и бысть им о́блак ороша́яй огнь,/ просвеща́яй тех, и одождя́яй пла́мень,/ и́миже мы прия́хом благода́ть, огне́м же и водо́ю.// Свет прии́де Уте́шителя, и мир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Пятидеся́тницы,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о́нтом покры́/ фарао́на с колесни́цами/ сокруша́яй бра́ни мы́шцею высо́кою,// пои́м 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е́лом, я́коже дре́вле ученико́м обеща́л еси́,/ Уте́шителя Ду́ха посла́вый Христе́,// возсия́л еси́ ми́ру свет Человеколю́бче. </w:t>
      </w:r>
      <w:r>
        <w:rPr>
          <w:rFonts w:ascii="Cambria" w:hAnsi="Cambria" w:cs="Cambria" w:eastAsia="Cambria"/>
          <w:sz w:val="27"/>
          <w:b w:val="on"/>
          <w:color w:val="F00000"/>
        </w:rPr>
        <w:t xml:space="preserve">(Трижды)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дре́вле пропове́данное и проро́ки, испо́лнися:// Боже́ственнаго бо Ду́ха днесь всем ве́рным благода́ть излия́ся. </w:t>
      </w:r>
      <w:r>
        <w:rPr>
          <w:rFonts w:ascii="Cambria" w:hAnsi="Cambria" w:cs="Cambria" w:eastAsia="Cambria"/>
          <w:sz w:val="27"/>
          <w:b w:val="on"/>
          <w:color w:val="F00000"/>
        </w:rPr>
        <w:t xml:space="preserve">(Трижды) </w:t>
      </w:r>
    </w:p>
    <w:p>
      <w:pPr>
        <w:spacing w:line="240" w:lineRule="auto" w:after="10" w:before="20"/>
        <w:ind w:leftChars="4"/>
      </w:pPr>
      <w:r/>
      <w:r/>
      <w:r>
        <w:rPr>
          <w:rFonts w:ascii="Cambria" w:hAnsi="Cambria" w:cs="Cambria" w:eastAsia="Cambria"/>
          <w:i w:val="on"/>
          <w:b w:val="on"/>
          <w:color w:val="ff0000"/>
          <w:sz w:val="24"/>
        </w:rPr>
        <w:t xml:space="preserve">Второ́й кано́н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медленоязы́чный мра́ком,/ извити́йствова богопи́санный зако́н:/ ти́ну бо отря́с очесе́ у́мнаго,/ ви́дит Су́щаго,/ и науча́ется Ду́ха ра́зуму,// хваля́ Боже́ственными пе́сньми.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еко́ша чи́стая и честна́я уста́:/ разлуче́ния вам не бу́дет, о дру́зи!/ Аз бо на О́тчем вы́шнем престо́ле соседя́, излию́ Ду́ха,// возсия́ти жела́ющим благода́ть незави́стную.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реде́л преше́дшее и́стиннейшее Сло́во,/ тихообра́зно соверша́ет се́рдце:/ де́ло бо сконча́в, возвесели́ дру́ги,/ дыха́нием ну́жным и о́гненными язы́ки,// пода́в Ду́ха Христо́с, я́коже обеща́ся.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реде́л преше́дшее и́стиннейшее Сло́во,/ тихообра́зно соверша́ет се́рдце:/ де́ло бо сконча́в, возвесели́ дру́ги,/ дыха́нием ну́жным и о́гненными язы́ки,// пода́в Ду́ха Христо́с, я́коже обеща́ся.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медленоязы́чный мра́ком,/ извити́йствова богопи́санный зако́н:/ ти́ну бо отря́с очесе́ у́мнаго,/ ви́дит Су́щаго,/ и науча́ется Ду́ха ра́зуму,// хваля́ Боже́ственными пе́сньми.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Пятидеся́тницы,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 высоты́ си́лою,/ ученико́м Христе́, до́ндеже облеце́теся, рекл еси́,/ седи́те во Иерусали́ме:/ Аз же я́ко Мене́, Уте́шителя ино́го,/ Ду́ха Моего́ же и О́тча послю́,// в Не́мже утвердите́ся.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Ду́ха наше́дшая си́ла,/ разде́льшийся дре́вле глас/ зле согласи́вшихся/ во еди́но прили́чие Боже́ственне совокупи́,/ ве́дением Тро́ицы вразумля́ющи ве́рныя,// в Не́йже утверди́хомся. </w:t>
      </w:r>
      <w:r>
        <w:rPr>
          <w:rFonts w:ascii="Cambria" w:hAnsi="Cambria" w:cs="Cambria" w:eastAsia="Cambria"/>
          <w:sz w:val="27"/>
          <w:b w:val="on"/>
          <w:color w:val="F00000"/>
        </w:rPr>
        <w:t xml:space="preserve">(6 раз) </w:t>
      </w:r>
    </w:p>
    <w:p>
      <w:pPr>
        <w:spacing w:line="240" w:lineRule="auto" w:after="10" w:before="20"/>
        <w:ind w:leftChars="4"/>
      </w:pPr>
      <w:r/>
      <w:r/>
      <w:r>
        <w:rPr>
          <w:rFonts w:ascii="Cambria" w:hAnsi="Cambria" w:cs="Cambria" w:eastAsia="Cambria"/>
          <w:i w:val="on"/>
          <w:b w:val="on"/>
          <w:color w:val="ff0000"/>
          <w:sz w:val="24"/>
        </w:rPr>
        <w:t xml:space="preserve">Второ́й кано́н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доса́ду же неудоботерпи́му благоча́дствующия,/ еди́на моли́тва проро́чицы дре́вле А́нны,/ нося́щия дух сокруше́н,// к си́льному и Бо́гу ра́зумов.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епостижи́ма есть Богонача́льнейшая:/ вети́я бо изъяви́ безкни́жныя, ры́бари прему́дрыя,/ зауша́ющия сло́вом, и от глубо́кия но́щи изыма́ющия лю́ди безчи́сленны,// блиста́нием Ду́ха.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я́ше исхо́ден от нерожде́нна Све́та,/ всеси́льный сия́ющий Свет,/ Его́же Сы́ном Оте́ческия вла́сти,/ ны́не явля́ет сра́сленное озаре́ние,// о́гненный глас в Сио́не язы́ком.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я́ше исхо́ден от нерожде́нна Све́та,/ всеси́льный сия́ющий Свет,/ Его́же Сы́ном Оте́ческия вла́сти,/ ны́не явля́ет сра́сленное озаре́ние,// о́гненный глас в Сио́не язы́ком.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доса́ду же неудоботерпи́му благоча́дствующия,/ еди́на моли́тва проро́чицы дре́вле А́нны,/ нося́щия дух сокруше́н,// к си́льному и Бо́гу ра́зумов.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Седáлен пра́здника, глaс 8, подо́бен: «Прему́дрости Сло́ва…»: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сесвяты́й Дух, ны́не соше́д на апо́столы ви́дом о́гненным,/ у́жасом испо́лни язы́ков собра́ния:/ язы́ки бо глаго́лющих о́гненными, Человеколю́бче,/ свою́ ки́йждо бесе́ду слы́шаше./ Те́мже и чу́до неве́рным, я́ко пия́нство,/ ве́рным же спаси́тельное вои́стинну познава́шеся./ Сего́ ра́ди сла́вим держа́ву Твою́, Христе́ Бо́же,// прегреше́ний оставле́ния прося́ще, низпосла́ти бога́тно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сесвяты́й Дух, ны́не соше́д на апо́столы ви́дом о́гненным,/ у́жасом испо́лни язы́ков собра́ния:/ язы́ки бо глаго́лющих о́гненными, Человеколю́бче,/ свою́ ки́йждо бесе́ду слы́шаше./ Те́мже и чу́до неве́рным, я́ко пия́нство,/ ве́рным же спаси́тельное вои́стинну познава́шеся./ Сего́ ра́ди сла́вим держа́ву Твою́, Христе́ Бо́же,// прегреше́ний оставле́ния прося́ще, низпосла́ти бога́тно рабо́м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Пятидеся́тницы,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мотря́яй проро́к/ в после́дняя Твое́ Христе́ прише́ствие, вопия́ше:/ Твою́ услы́шах Го́споди си́лу,// я́ко вся спасти́ пома́занныя Твоя́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проро́цех глаго́лавый,/ и зако́ном пропове́данный пе́рвее несоверше́нным,/ Бог И́стинный Уте́шитель,// Сло́ва служи́телем и свиде́телем познава́ется днесь.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на́мение Божества́ нося́й,/ апо́столом во огни́ Дух раздели́ся,/ и стра́нными язы́ки явля́шеся,// я́ко Оте́ческая Боже́ственная си́ла гряду́щая есть, самоповели́тельная.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яковы́й от якова́го еди́н Сло́ве произше́дый/ от Отца́ безвино́внаго,/ равномо́щнаго Твоего́ Ду́ха/ апо́столом и́стинно посла́л еси́,/ я́ко Благоде́теля пою́щим:// сла́ва держа́ве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а́ню Боже́ственную пакибытия́ сло́вом раствори́в,/ ссложе́нное естество́, дождоточи́ши ми струю́/ от нетленнопрободе́ннаго Твоего́ ребра́, о Бо́жий Сло́ве,// запечатле́я теплото́ю Ду́ха.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реклоня́ют вся Уте́шителю коле́на,/ Сы́ну же О́тчу, Отцу́ сра́сленному,/ в Ли́цех бо ви́деша трегу́бых Существо́ и́стинное,/ неприкоснове́нное, безле́тное, еди́ное:// возсия́ бо свет благода́ть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вси Богонача́льнейшим,/ ели́цы служи́телие Трисве́тлаго Существа́:/ па́че естества́ бо соверша́ет я́ко благоде́тель,/ и огнесве́тит Христо́с во спасе́ние,// всю дая́ благода́ть Ду́ха.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яковы́й от якова́го еди́н Сло́ве произше́дый/ от Отца́ безвино́внаго,/ равномо́щнаго Твоего́ Ду́ха/ апо́столом и́стинно посла́л еси́,/ я́ко Благоде́теля пою́щим:// сла́ва держа́ве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Пятидеся́тницы,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тра́ха ра́ди Твоего́/ зача́тый Го́споди во чре́ве проро́ков,/ и рожде́нный на земли́ Дух спасе́ния,/ апо́стольская сердца́ созида́ет чи́ста/ и в ве́рных пра́вый обновля́ется:// свет бо и мир зане́ Твоя́ повеле́ния.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 </w:t>
      </w:r>
      <w:r>
        <w:rPr>
          <w:rFonts w:ascii="Cambria" w:hAnsi="Cambria" w:cs="Cambria" w:eastAsia="Cambria"/>
          <w:sz w:val="27"/>
          <w:b w:val="on"/>
          <w:color w:val="F00000"/>
        </w:rPr>
        <w:t>(6 раз)</w:t>
      </w:r>
    </w:p>
    <w:p>
      <w:pPr>
        <w:spacing w:line="240" w:lineRule="auto" w:after="10" w:before="20"/>
        <w:ind w:leftChars="4"/>
      </w:pPr>
      <w:r/>
      <w:r/>
      <w:r>
        <w:rPr>
          <w:rFonts w:ascii="Cambria" w:hAnsi="Cambria" w:cs="Cambria" w:eastAsia="Cambria"/>
          <w:i w:val="on"/>
          <w:b w:val="on"/>
          <w:color w:val="ff0000"/>
          <w:sz w:val="24"/>
        </w:rPr>
        <w:t xml:space="preserve">Второ́й кано́н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огнедухнове́нную приими́те Ду́ха ро́су,/ о ча́да светообра́зная церко́вная:/ ны́не от Сио́на бо изы́де зако́н,// языкоогнеобра́зная Ду́ха благода́ть.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благоволи́ самовла́стно,/ необлада́нный исхо́дит Дух от Отца́,/ умудря́я в язы́цех апо́столы,/ печатле́я живоно́сное Сло́во,// Отчеси́льное, сообра́зное, Его́же Спас рече́.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исцели́т у́бо смы́слы от греха́,/ и се устроя́ше апо́столов, Бог Сло́во всенача́льное, пречи́стый дом,/ в не́мже единомо́щнаго же и ссу́щественнаго ны́не вселя́ется Ду́ха свет.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исцели́т у́бо смы́слы от греха́,/ и се устроя́ше апо́столов, Бог Сло́во всенача́льное, пречи́стый дом,/ в не́мже единомо́щнаго же и су́щественнаго ны́не вселя́ется Ду́ха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огнедухнове́нную приими́те Ду́ха ро́су,/ о ча́да светообра́зная церко́вная:/ ны́не от Сио́на бо изы́де зако́н,// языкоогнеобра́зная Ду́ха благода́ть.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Пятидеся́тницы,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ла́вающего в молве́ жите́йских попече́ний/ с корабле́м потопля́ема грехи́,/ и душетле́нному зве́рю примета́ема,/ я́ко Ио́на Христе́, вопию́ Ти:// из смертоно́сныя глубины́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Ду́ха Твоего́ на плоть вся́кую,/ я́коже рекл еси́, бога́тно излия́л еси́,/ и испо́лнишася вся́ческая Твоего́ ве́дения Го́споди,/ я́ко из Отца́ Сын нетле́нно роди́лся еси́,// и Дух Неразде́льный изы́де. </w:t>
      </w:r>
      <w:r>
        <w:rPr>
          <w:rFonts w:ascii="Cambria" w:hAnsi="Cambria" w:cs="Cambria" w:eastAsia="Cambria"/>
          <w:sz w:val="27"/>
          <w:b w:val="on"/>
          <w:color w:val="F00000"/>
        </w:rPr>
        <w:t>(6 раз)</w:t>
      </w:r>
    </w:p>
    <w:p>
      <w:pPr>
        <w:spacing w:line="240" w:lineRule="auto" w:after="10" w:before="20"/>
        <w:ind w:leftChars="4"/>
      </w:pPr>
      <w:r/>
      <w:r/>
      <w:r>
        <w:rPr>
          <w:rFonts w:ascii="Cambria" w:hAnsi="Cambria" w:cs="Cambria" w:eastAsia="Cambria"/>
          <w:i w:val="on"/>
          <w:b w:val="on"/>
          <w:color w:val="ff0000"/>
          <w:sz w:val="24"/>
        </w:rPr>
        <w:t xml:space="preserve">Второ́й кано́н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и спасе́ние Влады́ко,/ возсия́л еси́ от Де́вы,/ да я́ко проро́ка/ от зве́ря морска́го пе́рсей Ио́ну,// от тли исхити́ши, всего́ Ада́ма всеро́дна па́дшаго.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́стинный нам пра́вый во утро́бах ве́чно прии́мшим Дух,/ да обнови́ши Отчеисхо́дный, и всесовокупле́нно,/ вещества́ ненави́стнаго Пали́тельный скверн,// ка́ла же смы́слов Чисти́тельный, Вседержи́телю.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ела́тельное достоя́ние апо́столом,/ сио́няном ча́ющим Твоего́ прише́ствия,/ позна́ние Дух Отчерожде́нна Сло́ва,// речь жесто́кую язы́ческих ласка́тельств ско́ро показа́в, огнедохнове́нно утвержда́еши.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ела́тельное достоя́ние апо́столом,/ сио́няном ча́ющим Твоего́ прише́ствия, позна́ние/ Дух Отчерожде́нна Сло́ва,/ речь жесто́кую язы́ческих ласка́тельств ско́ро показа́в,// огнедохнове́нно утвержда́еши.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и спасе́ние Влады́ко,/ возсия́л еси́ от Де́вы,/ да я́ко проро́ка/ от зве́ря морска́го пе́рсей Ио́ну,// от тли исхити́ши, всего́ Ада́ма всеро́дна па́дшаго.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Пятидеся́тницы,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Пятидеся́тницы,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пещь о́гненную/ вве́ржени преподо́бнии о́троцы,/ огнь в ро́су преложи́ша,/ воспева́нием си́це вопию́ще:// благослове́н еси́ Го́споди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ету́ющим Боже́ственная вели́чия апо́столом,/ Ду́ха де́йство непщева́шеся пия́нство неве́рствующим,// и́мже Тро́ица познава́ется, еди́н Бог оте́ц на́ших.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еразде́льное естество́ правосла́вно богосло́вим/ Бо́га Отца́ Безнача́льнаго,/ тоя́жде вла́сти Сло́ва и Ду́ха,// благослове́н еси́, зову́ще, Бо́же оте́ц на́ших.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почита́ти златосотворе́нный безду́шный истука́н:/ Уте́шителева же светоно́сная благода́ть почеству́ет,/ е́же вопи́ти:// Тро́ице Еди́ная, Равноси́льная, Безнача́льная, благослове́на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ла́са пророковеща́тельнаго не разуме́вше,/ глаго́лаху безу́мнии виносотворе́нное пия́нство,/ ре́чи я́ко стра́нны слы́шаша апо́столов:/ благочести́вии же Тебе́ вопие́м боже́ственно:// Богоде́телю всех,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уче́ние возгреме́/ ви́дяй виде́ния боже́ственный Ио́иль,/ Богонача́льнейшаго, и́мже излию́, рек, я́коже Сло́ва, Ду́ха Моего́ свозопию́щим:// Естество́ Тривеща́нное Све́тлое,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ро́ичную у́бо раздели́ зря благода́ть,/ я́ко да яви́т три Ипоста́си, почита́ти в простоте́ вла́сти,/ но во еди́ном ны́не дни Госпо́дском,// Сын, Оте́ц и Дух благослове́н.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почита́ти златосотворе́нный безду́шный истука́н:/ Уте́шителева же светоно́сная благода́ть почеству́ет,/ е́же вопи́ти:// Тро́ице Еди́ная, Равноси́льная, Безнача́льная, благослове́на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Пятидеся́тницы,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еопа́льная огню́ в Сина́и прича́щшаяся купина́,/ Бо́га яви́ медленноязы́чному и гугни́вому Моисе́ови,/ и о́троки ре́вность Бо́жия/ три непреобори́мыя во огни́ певцы́ показа́:/ вся дела́ Госпо́дня Го́спода по́йте,//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иво́тну свы́ше бу́рну носи́му гласо́вне,/ Ду́ха Всесвята́го дыха́нию рыбаре́м,/ о́гненных ви́дом язы́к вели́чия Бо́жия вети́йствоваху:// вся дела́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некаса́емую превосходя́ще го́ру,/ не боя́щеся огня́ страша́ща,/ прииди́те и ста́нем на горе́ Сио́нской, во гра́де Жива́го Бо́га,/ духоно́сным ученико́м ны́не слику́юще:// вся дела́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трисве́тлый богонача́лия о́браз,/ пою́т о́троцы,/ благослови́т же Еди́наго Спа́са и Вседе́теля,/ я́ко Благоде́теля,// сотворе́нная вся́ческая тварь.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Христо́с человекоспаси́тельных слове́с,/ я́же от Отца́ слы́шав апо́столом рече́,/ Дух устроя́ет языкоо́гненным виде́нием,/ посажда́я благослове́нно усвое́нную,// учуже́нная же пое́т Тя тварь.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паси́тельно самовлады́чный Еди́н, Свет самосия́тельный,/ и пода́тельный све́та сый, прише́л еси́ исполня́я апо́столы,/ честны́й я́ко верх Твои́м рабо́м,// насыти́тельный же Дух подава́еши.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оя́ху проро́к духонасыще́нная уста́,/ Твое́ теле́сное, о Царю́, прише́ствие,/ и Дух от недр О́тчих произше́дший,/ несозда́нный, зданноде́телен, сопресто́лен Тебе́,// еди́наго вочелове́чения ве́рным честь.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трисве́тлый богонача́лия о́браз,/ пою́т о́троцы,/ благослови́т же Еди́наго Спа́са и Вседе́теля,/ я́ко Благоде́теля,// сотворе́нная вся́ческая тварь.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по́столи, соше́ствие Уте́шителя зря́ще, удиви́шася, ка́ко в ви́де о́гненных язы́к яви́ся Дух Святы́й.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Пятидеся́тницы,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тле́ния искуше́нием ро́ждшая,/ и Всехитрецу́ Сло́ву плоть взаимода́вшая,/ Ма́ти Неискусому́жная Де́во Богоро́дице,/ прия́телище Нестерпи́маго,/ село́ Невмести́маго Зижди́теля Твоего́,//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по́столи, соше́ствие Уте́шителя зря́ще, удиви́шася,// ка́ко в ви́де о́гненных язы́к яви́ся Дух 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тле́ния искуше́нием ро́ждшая,/ и Всехитрецу́ Сло́ву плоть взаимода́вшая,/ Ма́ти Неискусому́жная Де́во Богоро́дице,/ прия́телище Нестерпи́маго,/ село́ Невмести́маго Зижди́теля Твоего́,// Тя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по́столи, соше́ствие Уте́шителя зря́ще, удиви́шася,// ка́ко в ви́де о́гненных язы́к яви́ся Дух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паля́щей дре́вле о́гненной колесни́це,/ ревни́тель и огнедохнове́нный ра́дуяся носи́м,/ е́же ны́не возсия́вшее дохнове́ние свы́ше апо́столом явля́ше:// от него́же освяти́вшеся, Тро́ицу всем сказа́ша.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по́столи, соше́ствие Уте́шителя зря́ще, удиви́шася,// ка́ко в ви́де о́гненных язы́к яви́ся Дух 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есте́ств кроме́, стра́нное слы́шашеся ученико́в:/ еди́ному бо гла́су глася́щу Ду́ха благода́тию,/ разли́чне оглаша́хуся лю́дие, племена́ и язы́ки боже́ственная вели́чия,// Тро́ицы ве́дению науча́юще.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по́столи, соше́ствие Уте́шителя зря́ще, удиви́шася,// ка́ко в ви́де о́гненных язы́к яви́ся Дух 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поет припевы: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по́столи, соше́ствие Уте́шителя зря́ще, удиви́шася,// ка́ко в ви́де о́гненных язы́к яви́ся Дух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е́ти подоба́ше естественножи́зненную Отрокови́цу:/ еди́на бо во чре́ве скры Сло́во,/ тая́щееся неду́гующаго челове́ческаго естества́./ И́же в десны́х страна́х ны́не седя́й О́тчих,// посла́ благода́ть Ду́ха.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по́столи, соше́ствие Уте́шителя зря́ще, удиви́шася,// ка́ко в ви́де о́гненных язы́к яви́ся Дух 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ли́цем дхну богото́чная благода́ть,/ светя́щеся, блиста́юще,/ изменя́еми стра́нным измене́нием благоле́пнейшим,/ равноси́льствующую несеко́мую уве́девше прему́дрость,// Трисве́тлое существо́ сла́вим.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по́столи, соше́ствие Уте́шителя зря́ще, удиви́шася,// ка́ко в ви́де о́гненных язы́к яви́ся Дух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Ексапостила́рии Пятидеся́тницы, подо́бен: «Не́бо звезда́ми…»: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сесвяты́й Ду́ше, исходя́й из Отца́,/ и Сы́ном прише́дый к безкни́жным ученико́м,/ Тебе́ Бо́га позна́вших спаси́ и поми́луй всех.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 Оте́ц, Свет - Сло́во, Свет и Святы́й Дух,/ И́же во язы́цех о́гненных апо́столом посла́ся,/ и Тем весь мир просвеща́ется Тро́ицу почита́ти Святу́ю.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2,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проро́цех возвести́л еси́ нам путь спасе́ния,/ и во апо́столех возсия́, Спа́се наш, благода́ть Ду́ха Твоего́:/ Ты еси́ Бог пе́рвый, Ты и по сих,// и во ве́ки Ты еси́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проро́цех возвести́л еси́ нам путь спасе́ния,/ и во апо́столех возсия́, Спа́се наш, благода́ть Ду́ха Твоего́:/ Ты еси́ Бог пе́рвый, Ты и по сих,// и во ве́ки Ты еси́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дво́рех Твои́х воспо́ю Тя, Спа́са ми́ра,/ и прекло́нь коле́на, поклоню́ся Твое́й непобеди́мей си́ле,/ ве́чер, и у́тро, и полу́дне,// и на вся́кое вре́мя благословлю́ Тя,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дво́рех Твои́х, Го́споди, ве́рнии/ коле́на душ и теле́с прекло́нше,/ воспева́ем Тя, безнача́льнаго Отца́,/ и собезнача́льнаго Сы́на,/ и соприсносу́щнаго и Пресвята́го Ду́ха,// просвеща́ющаго и освяща́ющаго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зы́цы иногда́ размеси́шася,/ де́рзости ра́ди столпотворе́ния:/ язы́цы же ны́не умудри́шася,/ сла́вы ра́ди богове́дения./ Та́мо осуди́ нечести́выя погреше́нием:/ зде просвети́л есть Христо́с ры́бари Ду́хом./ Тогда́ упраздни́ся безгла́сие к муче́нию:/ ны́не обновля́ется согла́сие// ко спасе́нию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ви́дении о́гненных язы́к, с небесе́ низпосла́вый Пресвята́го Ду́ха на святы́я Своя́ ученики́ и апо́столы, Христо́с и́стинный Бог наш, моли́твами Пречи́стыя Своея́ Ма́тере, святы́х сла́вных и всехва́льных апо́стол, и всех святы́х, поми́лует и спасе́т нас,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Пятидеся́тницы,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Пятидеся́тницы,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Пятидеся́тницы,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виде́нии о́гненных язы́к с Небесе́ низпосла́вый Пресвята́го Ду́ха на святы́я Своя́ ученики́ и апо́столы, Христос, Истинный Бог наш, молитвами Пречистыя Своея Матере, святых славных и всехвальных апо́стол,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Пятидеся́тницы,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Пятидеся́тницы,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Пятидеся́тницы,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Пятидеся́тницы,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 высоты́ си́лою,/ ученико́м Христе́, до́ндеже облеце́теся, рекл еси́,/ седи́те во Иерусали́ме:/ Аз же я́ко Мене́, Уте́шителя ино́го,/ Ду́ха Моего́ же и О́тча послю́,// в Не́мже утвердите́ся.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Ду́ха наше́дшая си́ла,/ разде́льшийся дре́вле глас/ зле согласи́вшихся/ во еди́но прили́чие Боже́ственне совокупи́,/ ве́дением Тро́ицы вразумля́ющи ве́рныя,// в Не́йже утверди́хомся.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епостижи́ма есть Богонача́льнейшая:/ вети́я бо изъяви́ безкни́жныя, ры́бари прему́дрыя,/ зауша́ющия сло́вом, и от глубо́кия но́щи изыма́ющия лю́ди безчи́сленны,// блиста́нием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я́ше исхо́ден от нерожде́нна Све́та,/ всеси́льный сия́ющий Свет,/ Его́же Сы́ном Оте́ческия вла́сти,/ ны́не явля́ет сра́сленное озаре́ние,// о́гненный глас в Сио́не язы́ком.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Ду́ха Твоего́ на плоть вся́кую,/ я́коже рекл еси́, бога́тно излия́л еси́,/ и испо́лнишася вся́ческая Твоего́ ве́дения Го́споди,/ я́ко из Отца́ Сын нетле́нно роди́лся еси́,// и Дух Неразде́льный изы́де.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Ду́ха Твоего́ на плоть вся́кую,/ я́коже рекл еси́, бога́тно излия́л еси́,/ и испо́лнишася вся́ческая Твоего́ ве́дения Го́споди,/ я́ко из Отца́ Сын нетле́нно роди́лся еси́,// и Дух Неразде́льный изы́де.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́стинный нам пра́вый во утро́бах ве́чно прии́мшим Дух,/ да обнови́ши Отчеисхо́дный, и всесовокупле́нно,/ вещества́ ненави́стнаго Пали́тельный скверн,// ка́ла же смы́слов Чисти́тельный, Вседержи́телю.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ела́тельное достоя́ние апо́столом,/ сио́няном ча́ющим Твоего́ прише́ствия,/ позна́ние Дух Отчерожде́нна Сло́ва,// речь жесто́кую язы́ческих ласка́тельств ско́ро показа́в, огнедохнове́нно утвержда́еши.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Вх́одный 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«Прииди́те, поклони́мся…» поется только на архиерейских богослужениях.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Пятидеся́тницы,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Пятидеся́тницы,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остальные дни попразднства Пятидесятницы прокимен и аллилуиарий – праздника (см. на Литургии в сам день праздника Пятидесятницы).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Спаси́,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Ефесе́ом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дня: Еф., зач. 229: гл.5, стт.9-19):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я́ко ча́да све́та ходи́те: [Плод бо Духо́вный eсть во вся́кой благосты́ни и пра́вде и и́стине:] Искуша́юще, что eсть благоуго́дно Бо́гови. И не приoбща́йтеся к дело́м непло́дным тмы, па́че же и облича́йте. Быва́eмая бо отай от них, сра́мно eсть и глаго́лати. Вся же облича́eмая, от све́та явля́ются: все бо явля́емое свет eсть. Сего́ ра́ди глаго́лет: воста́ни, спяй, и воскресни́ от ме́ртвых, и освети́т тя Христо́с. Блюди́те у́бо, ка́ко опа́сно хо́дите, не я́коже нему́дри, но я́коже прему́дри, искупу́юще вре́мя, я́ко дни́е лука́ви суть. Сего́ ра́ди не быва́йте несмы́сленни, но разумева́юще, что eсть во́ля Бо́жия. И не упива́йтеся вино́м, в не́мже eсть блуд, но па́че исполня́йтеся Ду́хом, глаго́люще себе́ во псалме́х и пе́ниих, и пе́снех духо́вных, воспева́юще и пою́ще в сердца́х ва́ших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дня,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вторы́й: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дня: Мф., зач.75, гл.18, стт.10-20):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блюди́те, да не пре́зрите еди́наго [от] ма́лых сих: глаго́лю бо вам, я́ко а́нгели их на небесе́х вы́ну ви́дят лице́ Отца́ Моего́ Небе́снаго. Прии́де бо Сын Челове́ческий взыска́ти и, спасти́ поги́бшаго. Что вам мни́тся? А́ще бу́дет не́коему челове́ку сто ове́ц, и заблу́дит еди́на от них: не оста́вит ли де́вятьдесят и де́вять в гора́х, и шед и́щет заблу́ждшия? И а́ще бу́дет обрести́ ю́, ами́нь глаго́лю вам, я́ко ра́дуется о ней па́че, не́же о девяти́десятих и девяти́ не заблу́ждших. Та́ко несть во́ля пред Отце́м ва́шим Небе́сным, да поги́бнет еди́н от ма́лых сих. А́ще же согреши́т к тебе́ брат твой, иди́ и обличи́ его́ между́ тобо́ю и тем еди́нем. А́ще тебе́ послу́шает, приобре́л еси́ бра́та твоего́. А́ще ли тебе́ не послу́шает, пойми́ с собо́ю па́ки еди́наго или́ два, да при усте́х двою́ или́ трие́х свиде́телей ста́нет всяк глаго́л. А́ще же не послу́шает их, пове́ждь це́ркви; а́ще же и це́рковь преслу́шает, бу́ди тебе́ я́коже язы́чник и мыта́рь. Ами́нь бо глаго́лю вам: ели́ка а́ще свя́жете на земли́, бу́дут свя́зана на Небеси́, и ели́ка а́ще разрешите́ на земли́, бу́дут разреше́на на Небесе́х. Па́ки ами́нь глаго́лю вам, я́ко а́ще два от вас совеща́ета на земли́ о вся́кой ве́щи, е́же а́ще про́сита, бу́дет и́ма от Отца́ Моего́, И́же на Небесе́х. Иде́же бо еста́ два или́ трие́ со́брани во и́мя Мое́, ту есмь посреде́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по́столи, соше́ствие Уте́шителя зря́ще, удиви́шася,/ ка́ко в ви́де о́гненных язы́к яви́ся Дух 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Пятидеся́тницы: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Аллилу́ия,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ви́дении о́гненных язы́к, с небесе́ низпосла́вый Пресвята́го Ду́ха на святы́я Своя́ ученики́ и апо́столы, Христо́с и́стинный Бог наш, моли́твами Пречи́стыя Своея́ Ма́тере, святы́х сла́вных и всехва́льных апо́стол, иже во святы́х отца нашего Иоа́нна архиепископа Константинаграда Златоустаго и всех святы́х, поми́лует и спасе́т нас,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Мая 2025 года,  День Свято́го Ду́ха.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2024-11-23T02:04:45Z</dcterms:created>
  <dc:creator>Apache POI</dc:creator>
</cp:coreProperties>
</file>