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 Июля 2025 года (14 Июля 2025 года по н.ст.), Понедельник, (А85), Глас 4. Святы́х и чудотво́рцев, безсре́бреников Космы́ и Дамиа́на, в Ри́ме му́чившихся.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чудотво́рцев и безсре́бренников Космы́ и Дамиа́на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уде́сными заря́ми/ боле́зней на́ших отжени́те всяк неду́г,/ безсре́бренно благода́ть простира́юще,/ дарова́ньми Учи́теля обога́щшеся,/ на земли́ боле́зни земноро́дных/ взе́мшаго на ра́мех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уде́сными заря́ми/ боле́зней на́ших отжени́те всяк неду́г,/ безсре́бренно благода́ть простира́юще,/ дарова́ньми Учи́теля обога́щшеся,/ на земли́ боле́зни земноро́дных/ взе́мшаго на ра́мех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раче́бне, у́бо пе́рвее,/ наказа́вшеся до́бре,/ боле́зни всем очища́ете ве́рою,/ второ́е же, па́ки духо́вно себе́ вооружи́вше,/ отгоня́ете Боже́ственне/ и душе́вных неду́г врежде́ния.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раче́бне, у́бо пе́рвее,/ наказа́вшеся до́бре,/ боле́зни всем очища́ете ве́рою,/ второ́е же, па́ки духо́вно себе́ вооружи́вше,/ отгоня́ете Боже́ственне/ и душе́вных неду́г врежде́ния.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безсре́бренно благода́ть от Христа́ Бо́га прие́мше,/ всем безсре́бренно исцеля́ете,/ безсре́бреницы, неду́ги,/ не то́кнмо на́ша боле́зни очища́ете,/ но и ското́м даю́ще слове́сно исправле́ние,/ я́ко ми́лостиви.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ода́ми духо́вными, я́ко ре́ки, наводня́еми,/ и, я́ве напо́лншеся, тварь напоя́ете/ Богозна́меньми и пресла́вными исцеле́ний дарова́нии,/ и душетле́нныя стра́сти изсуша́ете,/ и неду́ги исцеля́ете,/ и отгоня́ете ду́хи,/ Богоно́снии безсре́бреницы,/ моли́твенницы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безслове́сныя поко́рше, святи́и,/ душе́вными си́лами,/ челове́ком и ското́м благодея́ние подава́ете,/ от Христа́ дарова́нием исцеле́ний обога́щшеся./ Те́мже свяще́нное ва́ше/ и светоно́сное торжество́ соверша́юще,/ про́сим очище́ния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храм ваш/ я́ко не́бо показа́ся, светоза́рно и спасе́нно,/ я́ко зве́зды, чудеса́ спаси́тельна ны́не притяжа́в/ и, я́коже со́лнце све́тло,/ исцеле́ний Боже́ственное де́йство,/ Космо́ преблаже́нне, Дамиа́не пресла́вне,/ Госпо́дни служи́тели,/ моли́твенницы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езконе́чна есть святы́х благода́ть,/ ю́же от Христа́ прия́ша,/ те́мже и мо́щи их от Боже́ственныя си́лы/ непреста́нно де́йствуют чудеса́,/ и́хже и имена́, ве́рою призыва́ема,/ неисце́льныя боле́зни исцеля́ют;/ и́миже, Го́споди, и нас душе́вных и теле́сных страсте́й свободи́,/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ели́ким сподо́бльшеся даро́м, прехва́льнии,/ в смире́нном житии́ на земли́ пожи́сте/ и, проходя́ще всю́ду, ту́не боля́щих стра́сти исцеля́юще,/ яви́стеся А́нгелом собесе́дницы,/ Космо́ с Дамиа́ном му́дрым,/ бра́тия прекра́снии,/ и на́ша стра́сти моли́твами ва́шими исцели́те.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еди́наго то́кмо в ле́те исцелева́ше,/ храм же безсре́бреников все мно́жество исцеля́ет неду́гующих:/ неоску́дно бо есть и неиждива́емое бога́тство святы́х./ Тех моли́твами, Христе́,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лик святы́х во ве́ки,/ Ца́рство бо Небе́сное насле́доваша;/ земля́, мо́щи их прие́мши, благово́ние распусти́,/ раби́ Христо́вы бы́ша,/ все́льшеся в жизнь ве́чную.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 кто не просла́вит, / кто не воспое́т ве́рно / му́дрых и пресла́вных безсре́бреник чудеса́? / Я́ко да и по свято́м их преставле́нии / всем подаю́т, притека́ющим ве́рою, бога́тно исцеле́ния, / и честны́я и святы́я мо́щи тех источа́ют благода́ть исцеле́ний. / О дво́ице свята́я! / О честны́я главы́! / О прему́дросте и сла́во, / я́же от Бо́га да́нныя вам благода́ти! / Те́мже пе́сньми зове́м Благоде́телю Бо́гу, // показа́вшему тех на врачева́ние душ и теле́с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Дѣ́во,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чудотво́рцев и безсре́бренников Космы́ и Дамиа́на,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 луча́ми облиста́вше / вселе́нную всю́ просвѣти́сте, / святíи безме́здницы, / пресвѣ́тлiи свѣти́льницы, / небеси́ уподо́бистеся благода́тiю, / высо́каго жи́тельства добродѣ́тельми, / звѣ́зды предлага́еми.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ождеро́дныя о́блаки преизя́ществующя, / многотеку́щими благода́тей чудесы́, / му́ченицы Госпо́дни, / всю́ зе́млю мы́сленно напоя́ете, / здра́вая пѣснопѣ́нiя Бо́гу / приноси́ти понужда́ющя.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 что добро́, или́ что красно́, / но е́же жи́ти бра́тии вку́пе?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сцѣля́ти стра́сти души́ и тѣлесе́, / хи́трость от Бо́га и́стинно прiе́мше, / му́ченицы Госпо́дни, / преесте́ственно исцѣля́ете вся́, / не человѣ́ческими лѣчба́ми враче́бными, / но боже́ственными дохнове́ньми.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сегда́ иму́ще Христа́, / де́йствующа в вас, / святи́и безсре́бреницы, / чудоде́йствуете в ми́ре, боля́щия исцеля́ете, / и́бо врачевство́ ва́ше исто́чник есть неисчерпа́емый: / че́рплемый же, па́че изоби́льно истека́ет, / и излива́емь, изоби́лует; / на ки́йждо день истощева́емь, и умножа́емь, / всем подая́, и неоскудева́емь пребыва́я; / и че́рплющии насыща́ются исцеле́ния, / той же пребыва́ет неиждиву́щ. / Что́ у́бо вас нарече́м? / Цели́тельных ли враче́в душ же и теле́с? / Цели́телей страсте́й неисце́льных, / ту́не исцеля́ющих всех, / прие́мших дарова́ние от Спа́са Христа́, // подаю́щаго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чудотво́рцев и безсре́бренников Космы́ и Дамиа́на,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чудотво́рцев и безсре́бренников Космы́ и Дамиа́на,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чудотво́рцев и безсре́бренников Космы́ и Дамиа́на,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чудотво́рцев и безсре́бренников Космы́ и Дамиа́на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ели́ких досто́йни бы́вше дарова́нiй сла́внiи, во смире́ннѣм житiи́ на земли́ пожи́сте, и преходя́ще всю́ду, ту́не боля́щым неду́ги и стра́сти исцѣля́юще, яви́стеся а́нгелом собесѣ́дницы, Космо́ и Дамїа́не, вѣ́рнiи, бра́тiе прекра́снiи, и на́шѧ стра́сти моли́твами ва́шими исцѣли́те.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илосе́рдiя су́щи исто́чник, ми́лости сподо́би на́с Богоро́дице, при́зри на лю́ди согрѣши́вшыя, яви́ я́ко при́сно си́лу твою́: на тя́ бо упова́юще, ра́дуйся, вопiе́м ти́, я́коже иногда́ Гаврiи́л, безпло́тных архiстрати́г.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чудотво́рцев и безсре́бренников Космы́ и Дамиа́на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Космо́ и Дамїа́не, моли́теся за ны́, вѣ́рою приходя́щыя к ва́м: вы́ бо моли́твами ва́шими подае́те исцѣле́нiя благода́ть, и премно́гiя неду́ги отгоня́ете, я́ко сохра́нницы жи́зни на́шея.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на небесѣ́х благослове́нная, и на земли́ славосло́вимая, ра́дуйся невѣ́сто неневѣ́стная.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чудотво́рцы сла́внiи Космо́ и Дамїа́не, и чте́м честна́я страда́нiя ва́ша, я́же за Христа́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чудотво́рцы сла́внiи Космо́ и Дамїа́не, и чте́м честна́я страда́нiя ва́ша, я́же за Христа́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чудотво́рцы сла́внiи Космо́ и Дамїа́не, и чте́м честна́я страда́нiя ва́ша, я́же за Христа́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чудотво́рцев и безсре́бренников Космы́ и Дамиа́на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 дне́сь пра́зднество страстоте́рпцев, Космо́ и Дамїа́не, имѣ́ют бо с небесе́ зарю́. ли́к а́нгельскiй торжеству́ет, и человѣ́ческiй ро́д спра́зднует: тѣ́мже сíи мо́лят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и́вныя Дѣ́вы та́йна, всему́ мíру яви́ся спасе́нiе, из нея́же роди́ся ра́дость: Го́споди, сла́ва тебѣ́.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редзре́х Го́спода предо мно́ю вы́ну, я́ко одесну́ю менé eсть,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34Б.,Мф.10:1, 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призва́ Иису́с обана́десять ученики́ Своя́, даде́ им власть на дусе́х нечи́стых, я́ко да изго́нят их, и цели́ти всяк неду́г и вся́ку боле́знь.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чудотво́рцев и безсре́бренников Космы́ и Дамиа́на,/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вѣтоза́рная, и свята́я, и благообра́зная му́чеников, Космо́ и Дамїа́не, всепра́зднственная па́мять, я́же всю́ зе́млю просвѣща́ющи, мра́к грѣхо́вный отгоня́ющи, лѣчба́м благода́ть источа́ет.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во́ице светови́дная му́дрых безсре́бреник,/ Тро́ице Честне́й со все́ми избра́нными предстоя́щи, моли́ся,/ па́мять твою́ светоно́сную творя́щим/ просвети́тися Ду́ха Боже́ственными светлостьми́.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ревысо́цы умо́м в су́щих ве́щех я́вльшеся,/ невеще́ственна блиста́ния Ду́ха, му́дрии, прия́сте, святи́и./ Те́мже тьму неду́гов разреша́ете всегда́/ посеще́нии Боже́ственными, безсре́бреницы.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едрема́нно душе́вное стяжа́вше о́ко/ ко исполне́нию Бо́жию Боже́ственных за́поведей,/ спя́щия в неду́зех, сла́внии, к до́брому здра́вию возбужда́ете благода́тию,/ ми́лостивии Богоно́снии безсре́бреницы.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 и Бо́га от чи́стых Твои́х крове́й воплоти́ла еси́, Чи́стая,/ показа́вшаго нам врачи́ душа́м на́шим, Пречи́стая,/ спаси́тельны и теплы́ засту́пники, честны́я безсре́бреники, Ду́хом.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исцеле́ний/ Боже́ственный храм ваш источа́ет свяще́нно, ту́чи духо́вныя,/ стра́сти злосмра́дныя отмыва́я всегда́.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Небе́сных се́лех водворя́ющеся всегда́,/ сень ва́шу при́сно исто́чник исцеле́ний, прему́дрии, показу́ете/ благода́тию Вседержи́теля.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воздержа́ния броздо́ю обузда́вше,/ духо́вныя зари́ пребога́тно прия́сте,/ те́мже исцеле́ньми мир обогаща́ете.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расне́йшу в жена́х Тя Бог избра́/ и из Тебе́ пло́тски, Чи́стая, роди́тися благоизво́ли,/ почива́яй во святы́х Свои́х.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чудотво́рцев и безсре́бренников Космы́ и Дамиа́на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сцеле́ний да́тели, и чудотво́рцы,/ и чуде́с свети́льники светоприе́мнии всем яви́стеся духо́вною благода́тию,/ страстны́й бо пла́мень ве́рою прохлажда́ете/ и ве́рным в ней смысл согрева́ете./ Тем врачевство́ душе́вное стяжа́вше, Боже́ственную це́рковь ва́шу,/ к не́йже прибега́юще, вопие́м:/ Богоно́сцы безсре́бреницы, моли́те Христа́ Бо́га согреше́ний оставле́ние дарова́ти/ пра́зднующим любо́вию святу́ю па́мять ва́шу.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сцеле́ний зари́ су́щим на земли́ возсия́юще, Боже́ственнии чудотво́рцы,/ я́ве отгоня́ете челове́ков неду́ги,/ вои́стинну незаходи́маго Со́лнца в себе́ стяжа́вше, Христа́ Бо́га на́шего./ Те́мже, досто́йно соше́дшеся,/ почита́ем сла́вную, святи́и, и честну́ю ва́шу па́мять, Богоно́снии безсре́бреницы./ Моли́те Христа́ Бо́га грехо́в оставле́ние пода́ти/ чту́щим любо́вию святу́ю па́мять ва́шу.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ивоно́сными де́йствы, вся́ческими дея́нии, смертоно́сныя стра́сти челове́ков исцеля́ете,/ светови́днии столпи́, забра́ла недви́жима,/ виногра́да и́стиннаго Боже́ственныя ло́зы.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осцы́ церко́внии, и́же млеко́ пролива́юще исцеле́ний,/ просвеще́ний, безсре́бреницы, пита́юще всех Боже́ственными бра́шны,/ да восхва́лятся ра́достными пе́сньми.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рачевство́ показа́ся храм ваш, святи́и,/ обурева́емым небу́рно приста́нище и спаси́тельно,/ во́ньже притека́юще, вси прие́млем тишину́ и лю́тых избавле́ние.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 мя, Де́во, я́же в Тебе́, сподо́би,/ ро́ждшая Сло́во, еди́на вои́стинну Ми́лостивное,/ еди́но ми́лостивны святы́я показа́вшее,/ цели́тели и чудотво́рцы в конце́х.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светлостьми́ я́ве облиста́еми, весь обхо́дите мир,/ вся челове́ки просвеща́ете, тьму отъе́млюще страсте́й,/ де́моны прогоня́юще, Богоно́снии безсре́бреницы.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два просвеща́ете свети́льника поднебе́сную,/ духодви́жно, Богоно́сцы, всю тварь обходя́ще,/ и и́же на одре́ боле́зней посеща́юще, и от бед изыма́юще.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еду́гующим исцеле́ние, страсте́й избавле́ние подаю́ще безсре́бренно,/ всем предста́тели вели́цы яви́стеся, всем помо́щницы с Бо́гом,/ всем засту́пницы, Богоно́снии безсре́бреницы.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у́дрость породила́ еси́ Бо́жию Ипоста́сную, Пречи́стая Де́во Богоро́дице,/ святы́я прему́дры показа́вшую,/ и́миже зломудреца́ паде́ся шата́ние и лю́тая ухищре́ния.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хи́тростию челове́ческою, но Боже́ственною благода́тию/ очища́ете неду́ги челове́ков, сла́внии,/ сего́ ра́ди соше́дшеся, по до́лгу вас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ко Христу́, Богоно́снии, связа́еми,/ всю зло́бу де́монов разруша́ете Боже́ственною благода́тию,/ сего́ ра́ди ва́ше соверша́ем торжество́.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су́ще виногра́да Боже́ственнаго прозябе́ния,/ вино́ нам исцеле́ний, су́щим в се́товании неду́гов, точа́ще,/ весе́лия исполня́ете, безсре́бреницы.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Тя чист соде́ла, Влады́чице, Пречи́стое Сло́во,/ Е́же Боже́ственный храм безсре́бреник/ велича́я в чудесе́х и зна́мениих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ся́каго ра́зума и му́дрости прехо́дит сло́во му́дрых враче́в,/ и всем ра́зум подаю́т:/ Вы́шняго бо благода́ть прие́мше, неви́димо здра́вие да́руют всем./ Отону́дуже и мне по́вести благода́ть дарова́ся пе́ти,/ я́ко Богоно́сныя уго́дники Христо́вы и служи́тели,/ исцеле́ний мно́жество подаю́щия,/ боле́зни бо всех избавля́ют,/ мир исцеля́юще чудесы́.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тверза́юще исто́чник Богода́нный, святи́и,/ всем ре́ки источа́ете чи́стых исцеле́ний,/ отмыва́юще страсте́й скверне́ния и де́монов зло́бу всегуби́тельную.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крепля́ема Вседержи́теля Ду́ха благода́тию,/ здра́вие боля́щим всегда́ подае́т дво́ица безсре́бреник Твои́х досточу́дная,/ Сло́ве Бо́жий, Му́дросте и Си́ло.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еди́н еси́, прославля́я святы́я Твоя́,/ мир бо тех ра́ди избавля́еши от бед и просвеща́еши зову́щия:/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Ты прозябла́ еси́,/ цве́та Христа́ израсти́вши, Мари́е,/ я́ко цветцы́, чудесы́ украси́вшаго Своя́ безсре́бреники уго́дныя.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а́зи вся́кия яви́стеся вра́жия зло́бы, святи́и, Боже́ственным Ду́хом,/ нам бы́вше оде́жда спасе́ния, и оставле́ния вина́, и лю́тых премене́ние, вопию́щим:/ вся дела́, благослови́те,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ы́нове по прича́стию Бо́жии, Дамиа́не и Космо́, бы́вше,/ ве́рою оте́ческий жре́бий ны́не обрето́сте, Небе́сное наслажде́ние/ и чуде́с све́тлое вои́стинну де́йство, и вопие́те:/ вся дела́, благослови́те,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ропле́ньми ва́шими боголе́пными скве́рну омы́йте душе́вную на́шу,/ и боле́зненныя, святи́и, прожени́те стра́сти, и де́монская стремле́ния отыми́те,/ я́ко предста́телие и я́ко цели́телие на́ши ми́лостивии.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крин, я́ко цвет мы́сленный, я́ко шипцы́, Ду́хом укра́шени, нам яви́стеся, святи́и,/ благово́ние воспуща́юще и злосмра́дие страсте́й отгоня́юще, вопию́щим:/ вся дела́, благослови́те,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смерть Тобо́ю,/ Жизнь бо родила́ еси́ Ипоста́сную, Христа́ Бо́га, Пречи́стая,/ и предста́тели жи́зни на́шея показа́вшаго, безсре́бреники врачи́, вопию́щим:/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чудотво́рцев и безсре́бренников Космы́ и Дамиа́на(На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или́ что красно́, я́коже пи́шет,/ но то́кмо, е́же жи́ти ны́не бра́тии в единомышле́нии,/ в ме́сте светоза́рне, в се́лех Небе́сных, во сла́ве неувяда́ющей,/ я́же по достоя́нию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сий храм, чудесы́ всегда́ украша́емь,/ во́ньже при́сно приходя́ще, Космо́ и Дамиа́не досточу́днии,/ здра́вие тре́бующим подава́ете,/ те́мже досто́йно блажи́ми есте́.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чудотво́рцы и безсре́бренницы Космо́ и Дамїа́не,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сра́дуются нам, блаже́ннии, в па́мяти ва́шей,/ А́нгели и Боже́ственнии апо́столи, проро́цы и преподо́бнии и вси пра́ведницы,/ с ни́миже ра́достно водворя́ющеся, за весь мир моли́теся.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дво́ице и светоза́рная,/ безсре́бреннии, и Богоно́снии, и всечестни́и,/ оставле́ние согреше́ний, и исправле́ние жития́ испроси́те,/ и всех лю́тых избавле́ние восхваля́ющим вас всегда́.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жили́ще, Чи́стая, была́ еси́,/ вся озари́вшаго и светоно́сны и свя́ты показа́вшаго,/ ны́не тьму отъе́млюща страсте́й душетле́нных Ду́хом,/ Пречи́стая еди́на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о́е дово́льно бу́дет сло́во безсре́бреник изрещи́ благода́ть исцеле́ний?/ И́бо суть по Бо́зе всей вселе́нней вра́чеве и спаси́телие.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кро́вом от враг наве́та нас, Чи́стая, Твоя́ рабы́, сохрани́ вся невре́дны,/ Тя бо стяжа́хом еди́ну прибе́жище в ско́рбех.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чудотво́рцев и безсре́бренников Космы́ и Дамиа́на,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исцеле́ний от Бо́га прие́ше,/ безсре́бренно стра́сти душ и теле́с на́ших те́пле исцеля́ете,/ всекра́снии безсре́бреницы,/ те́мже ва́ми Христо́с ве́рным да́нное здра́вие да́руя,/ свети́ла неле́стная вас показу́ет вселе́нней./ Того́ умоли́те,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вы́шняго про́мысла бе́здну исцеле́ний поче́рпше,/ всем источа́ете ве́рным исцеле́ния, безсре́бреницы,/ преесте́ственне бо неду́гующих стра́сти/ рукоде́йствии та́инственными,/ от сокро́вищ Ду́ха лечбы́ предлага́юще спаси́тельныя,/ стра́ждущих исцеля́ете./ Те́мже храм че́стен бы́сте Живонача́льныя Тро́ицы,/ в вас бо я́ве оби́тель сотвори́,/ Е́йже моли́теся/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w:t>
      </w:r>
      <w:r>
        <w:rPr>
          <w:sz w:val="27"/>
          <w:rFonts w:ascii="Cambria" w:hAnsi="Cambria" w:cs="Cambria" w:eastAsia="Cambria"/>
          <w:color w:val="000000"/>
        </w:rPr>
        <w:t xml:space="preserve">Глас 2): Любо́вию Боже́ственною и жела́нием бу́дущих,/ де́тельне пожи́вше,/ спаси́тельныя пути́ испра́висте./ Те́мже, чистоту́ душе́вную нескве́рно соблю́дше,/ ве́щным до конца́ проти́ву ста́сте,/ Ду́хом же Боже́ственным позла́щшеся,/ беззла́тно исцеле́ние неду́гующим подае́те,/ дво́ице свяще́нная,/ светоза́рное собра́ние,/ просвеще́нный Боже́ственный сопру́же, безсре́бреницы,/ в ско́рбех и боле́знех посеща́юще нас/ и душ на́ших неду́ги безме́здно исцеля́юще.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ели́ким сподо́бльшеся даро́м, прехва́льнии,/ в смире́нном житии́ на земли́ пожи́сте/ и, проходя́ще всю́ду, ту́не боля́щих стра́сти исцеля́юще,/ яви́стеся А́нгелом собесе́дницы,/ Космо́ с Дамиа́ном му́дрым,/ бра́тия прекра́снии,/ и на́ша стра́сти моли́твами ва́шими исцели́те.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иму́ще, святи́и безсре́бреницы,/ исцеле́ние подае́те всем тре́бующим,/ я́ко вели́ким даро́м сподо́бльшеся от приснотеку́щаго исто́чника – Спа́са Христа́./ Рече́ бо к вам Госпо́дь, я́ко единоревни́телем апо́столов:/ се дах вам власть над ду́хи нечи́стыми,/ я́коже тех изгони́ти/ и исцели́ти всяк неду́г и вся́кую я́зю./ Те́мже, в повеле́ниих Его́ до́бре пожи́вше,/ ту́не прия́сте, ту́не подае́те,/ исцеля́юще стра́сти душ и теле́с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всех Цари́це, / правосла́вных похвало́, / ерети́чествующих шата́ния разори́ / и ли́ца их посрами́, / не кла́няющихся, ниже́ чту́щих, Пречи́стая, /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чудотво́рцев и безсре́бренников Космы́ и Дамиа́на,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исцеле́ний/ Боже́ственный храм ваш источа́ет свяще́нно, ту́чи духо́вныя,/ стра́сти злосмра́дныя отмыва́я всегда́.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Небе́сных се́лех водворя́ющеся всегда́,/ сень ва́шу при́сно исто́чник исцеле́ний, прему́дрии, показу́ете/ благода́тию Вседержи́теля.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воздержа́ния броздо́ю обузда́вше,/ духо́вныя зари́ пребога́тно прия́сте,/ те́мже исцеле́ньми мир обогаща́ете.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чудотво́рцев и безсре́бренников Космы́ и Дамиа́на,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хи́тростию челове́ческою, но Боже́ственною благода́тию/ очища́ете неду́ги челове́ков, сла́внии,/ сего́ ра́ди соше́дшеся, по до́лгу вас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ко Христу́, Богоно́снии, связа́еми,/ всю зло́бу де́монов разруша́ете Боже́ственною благода́тию,/ сего́ ра́ди ва́ше соверша́ем торжество́.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су́ще виногра́да Боже́ственнаго прозябе́ния,/ вино́ нам исцеле́ний, су́щим в се́товании неду́гов, точа́ще,/ весе́лия исполня́ете, безсре́бреницы.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Тя чист соде́ла, Влады́чице, Пречи́стое Сло́во,/ Е́же Боже́ственный храм безсре́бреник/ велича́я в чудесе́х и зна́мениих всегда́.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чудотво́рцев и безсре́бренников Космы́ и Дамиа́на,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безсре́бреницы и чудотво́рцы Космо́ и Дамиа́не, / посети́те не́мощи на́ша: // ту́не прия́сте, ту́не дади́те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прии́мше исцеле́ний,/ простира́ете здра́вие су́щим в ну́ждах, вра́чеве,/ чудотво́рцы пресла́внии,/ но ва́шим посеще́нием ра́тников де́рзости низложи́те,/ мир исцеля́юще чудесы́.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чудотво́рцев и безсре́бренников Космы́ и Дамиа́на,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чудотво́рцев и безсре́бренников Космы́ и Дамиа́на (Зачало 153,1 Кор.12:27-13:8):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вы есте́ те́ло Христо́во и у́ди от ча́сти. И о́вы у́бо положи́ Бог в Це́ркви, пе́рвее апо́столы, второ́е проро́ки, тре́тие учи́тели, пото́м же си́лы, та́же дарова́ния исцеле́ний, заступле́ния, правле́ния, ро́ди язы́ков. Еда́ вси апо́столи? Еда́ вси проро́цы? Еда́ вси учи́тели? Еда́ вси си́лы? Еда́ вси дарова́ния и́мут исцеле́ний? Еда́ вси язы́ки глаго́лют? Еда́ вси сказу́ют? Ревну́йте же дарова́ний бо́льших, и еще́ по превосхожде́нию путь вам показу́ю. А́ще язы́ки челове́ческими глаго́лю и а́нгельскими, любве́ же не и́мам, бых я́ко медь звеня́щи, или́ кимва́л звяца́яй. И а́ще и́мам проро́чество и вем та́йны вся, и весь ра́зум, и а́ще и́мам всю ве́ру, я́ко и го́ры преставля́ти, любве́ же не и́мам, ничто́же есмь. И а́ще разда́м вся име́ния моя́, и а́ще преда́м те́ло мое́, во е́же сжещи́ е́, любве́ же не и́мам, ника́я по́льза ми есть. Любы́ долготерпи́т, милосе́рдствует, любы́ не зави́дит, любы́ не превозно́сится, не горди́тся, ни безчи́нствует, не и́щет своя́ си, не раздража́ется, не мы́слит зла, не ра́дуется о непра́вде, ра́дуется же о и́стине; вся лю́бит, всему́ ве́ру е́млет, вся упова́ет, вся терпи́т. Любы́ николи́же отпа́дает.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чудотво́рцев и безсре́бренников Космы́ и Дамиа́на,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чудотво́рцев и безсре́бренников Космы́ и Дамиа́на (зачало 34Б.,Мф.10:1, 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призва́ Иису́с обана́десять ученики́ Своя́, даде́ им власть на дусе́х нечи́стых, я́ко да изго́нят их, и цели́ти всяк неду́г и вся́ку боле́знь.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чудотво́рцам и безсре́бренникам Косме́ и Дамиа́ну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вам, святи́и безсре́бреницы и чудотво́рцы Космо́ и Дамиа́не, я́ко к ско́рым помо́щником и те́плым моли́твенником о спасе́нии на́шем, мы, недосто́йнии, прекло́ньше коле́на, прибега́ем и, припа́дающе, усе́рдно вопие́м: не пре́зрите моле́ния нас, гре́шных, немощны́х, во мно́гия беззако́ния впа́дших и по вся дни и часы́ согреша́ющих. Умоли́те Го́спода, да проба́вит нам, недосто́йным рабо́м Свои́м, вели́кия и бога́тыя Своя́ ми́лости; изба́вите нас от вся́кия ско́рби и боле́зни, вы бо прия́ли есте́ от Го́спода и Спа́са на́шего Иису́са Христа́ неоску́дную благода́ть исцеле́ний, ра́ди тве́рдыя ве́ры, безме́зднаго врачева́ния и му́ченическия кончи́ны ва́шея. Услы́шите нас, моля́щихся, и благоприя́тным хода́тайством ва́шим испроси́те у Христа́ Бо́га правосла́вным лю́дем на враги́ побе́ду и одоле́ние. Па́ки, припа́дающе, приле́жно мо́лим: испроси́те нам от Го́спода вся благополе́зная, я́же в животе́ на́шем вре́меннем, наипа́че же ко спасе́нию ве́чному служа́щая, да сподо́бимся моли́твами ва́шими улучи́ти кончи́ну христиа́нскую, безболе́зненну, непосты́дну, ми́рну, и да изба́вимся от ко́зней диа́вольских и ве́чныя му́ки, безконе́чнаго же и блаже́ннаго Ца́рствия Небе́снаго насле́дницы бу́дем. Ей, уго́дницы Бо́жии, не преста́йте моля́щеся за ны, с ве́рою к вам притека́ющия. А́ще бо по мно́жеству грехо́в на́ших и не́смы досто́йни милосе́рдия ва́шего, оба́че вы, ве́рнии подража́телие человеколю́бия Бо́жия су́ще, сотвори́те, да принесе́м плоды́ досто́йны покая́ния и в ве́чный поко́й дости́гнем, хва́ляще и благословя́ще ди́внаго во святы́х Свои́х Го́спода и Бо́га и Спа́са на́шего Иису́са Христа́, и Пречи́стую Ма́терь Его́, и ва́ше те́плое заступле́ние,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чудотво́рцев и безсре́бренников Космы́ и Дамиа́на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мученики-бессребреники братья Косма и Дамиан жили в III веке по Рождестве Христовом в Риме, в период гонений на христиан, воздвигнутых императорами-язычниками. Подвигом своей жизни святые явили подлинно христианское употребление человеческого таланта: талант есть дар Божий, который надлежит использовать не в целях корысти, но для служения Богу и людям.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Косма и Дамиан рано осиротели. Оставшись вдовой в молодости, Феодотия воспитала своих сыновей в христианском благочестии. Основным занятием братьев было врачебное дело, в котором они весьма преуспели. Святые братья Косма и Дамиан считали себя служителями Божиими, исцелявшими людей по их вере. Они не брали за свой труд никакой платы. Врачевание бессребреники Косма и Дамиан сочетали с проповедью слова Божия, разъясняя больным, что они совершают исцеления благодатной силой Христовой, и призывая их к вере во Христа Спасителя, которая открывает путь к подлинному выздоровлению – спасению души.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братья Косма и Дамиан были оклеветаны завистниками и вызваны в Рим к императору Карину. Император потребовал отречься от Христа и признать языческих богов, на что святые ответили решительным отказом. Когда император стал устрашать их пытками, святые, желая вразумить его, воззвали к Богу. Внезапно шея императора искривилась таким образом, что он не мог повернуть головы. Тогда Карина и многих свидетелей объял страх Божий. Император покаялся пред братьями, и исповедал перед всеми свою веру во Христа, и тотчас получил исцеление. Святые Косма и Дамиан были немедленно отпущены на свободу. После возвращения в свое селение близ Рима они продолжили прежнее богоугодное дело.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ысок был подвиг святых целителей, но Богу было угодно еще сильнее возвысить их чрез невинное мученичество. Они пострадали от зависти врача, бывшего некогда их учителем. Этот врач заманил их в горы и там коварно убил. После кончины святость врачей-бессребреников Космы и Дамиана (†284) была подтверждена многими чудесными знамениями милости Божией.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Июля 2025 года (14 Июля 2025 года по н.ст.), Понедельник, (А85), Глас 4. Святы́х и чудотво́рцев, безсре́бреников Космы́ и Дамиа́на, в Ри́ме му́чившихся.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2024-11-23T03:42:24Z</dcterms:created>
  <dc:creator>Apache POI</dc:creator>
</cp:coreProperties>
</file>